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DCB3C" w14:textId="0CB30E98" w:rsidR="007351F4" w:rsidRPr="00D5493C" w:rsidRDefault="007351F4" w:rsidP="00C84C59">
      <w:pPr>
        <w:pStyle w:val="Heading1"/>
        <w:numPr>
          <w:ilvl w:val="0"/>
          <w:numId w:val="7"/>
        </w:numPr>
        <w:pBdr>
          <w:bottom w:val="single" w:sz="24" w:space="0" w:color="FFD000"/>
        </w:pBdr>
        <w:shd w:val="clear" w:color="auto" w:fill="FFFFFF"/>
        <w:spacing w:before="0"/>
        <w:jc w:val="center"/>
        <w:rPr>
          <w:rFonts w:asciiTheme="minorHAnsi" w:hAnsiTheme="minorHAnsi" w:cstheme="minorHAnsi"/>
          <w:b/>
          <w:bCs/>
          <w:color w:val="1A1446"/>
        </w:rPr>
      </w:pPr>
      <w:r w:rsidRPr="00D5493C">
        <w:rPr>
          <w:rFonts w:asciiTheme="minorHAnsi" w:hAnsiTheme="minorHAnsi" w:cstheme="minorHAnsi"/>
          <w:b/>
          <w:bCs/>
          <w:color w:val="1A1446"/>
        </w:rPr>
        <w:t xml:space="preserve">HƯỠNG DẪN BỒI THƯỜNG - BẢO HIỂM BẢO VIỆT </w:t>
      </w:r>
    </w:p>
    <w:p w14:paraId="090AA494" w14:textId="77777777" w:rsidR="007351F4" w:rsidRDefault="007351F4" w:rsidP="007351F4">
      <w:pPr>
        <w:rPr>
          <w:rFonts w:cstheme="minorHAnsi"/>
          <w:sz w:val="28"/>
          <w:szCs w:val="28"/>
        </w:rPr>
      </w:pPr>
    </w:p>
    <w:p w14:paraId="4143D170" w14:textId="77777777" w:rsidR="002404C2" w:rsidRDefault="002404C2" w:rsidP="002404C2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Hướng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dẫn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thủ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tục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giải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quyết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bồi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thường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bảo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hiểm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xe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cơ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giới</w:t>
      </w:r>
      <w:proofErr w:type="spellEnd"/>
    </w:p>
    <w:p w14:paraId="53545FDD" w14:textId="77777777" w:rsidR="002404C2" w:rsidRDefault="002404C2" w:rsidP="007351F4">
      <w:pPr>
        <w:rPr>
          <w:rFonts w:cstheme="minorHAnsi"/>
          <w:sz w:val="28"/>
          <w:szCs w:val="28"/>
        </w:rPr>
      </w:pPr>
    </w:p>
    <w:p w14:paraId="4BC78CBA" w14:textId="416EA213" w:rsidR="002404C2" w:rsidRPr="00786D64" w:rsidRDefault="002404C2" w:rsidP="007351F4">
      <w:pPr>
        <w:rPr>
          <w:rFonts w:cstheme="minorHAnsi"/>
          <w:sz w:val="28"/>
          <w:szCs w:val="28"/>
        </w:rPr>
      </w:pPr>
      <w:r w:rsidRPr="003B3392">
        <w:rPr>
          <w:rFonts w:ascii="Arial" w:eastAsia="Times New Roman" w:hAnsi="Arial" w:cs="Arial"/>
          <w:b/>
          <w:bCs/>
          <w:noProof/>
          <w:color w:val="363636"/>
          <w:sz w:val="18"/>
          <w:szCs w:val="18"/>
          <w:bdr w:val="none" w:sz="0" w:space="0" w:color="auto" w:frame="1"/>
        </w:rPr>
        <w:drawing>
          <wp:inline distT="0" distB="0" distL="0" distR="0" wp14:anchorId="4C4C78F6" wp14:editId="0C47AE75">
            <wp:extent cx="6515100" cy="4950460"/>
            <wp:effectExtent l="0" t="0" r="0" b="2540"/>
            <wp:docPr id="159404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0428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95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0DC93" w14:textId="77777777" w:rsidR="007B4EF9" w:rsidRPr="00786D64" w:rsidRDefault="007B4EF9" w:rsidP="007351F4">
      <w:pPr>
        <w:pStyle w:val="NormalWeb"/>
        <w:spacing w:before="0" w:beforeAutospacing="0" w:after="150" w:afterAutospacing="0" w:line="45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Bước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1:</w:t>
      </w:r>
      <w:r w:rsidRPr="00786D64">
        <w:rPr>
          <w:rFonts w:asciiTheme="minorHAnsi" w:hAnsiTheme="minorHAnsi" w:cstheme="minorHAnsi"/>
          <w:color w:val="333333"/>
          <w:sz w:val="28"/>
          <w:szCs w:val="28"/>
        </w:rPr>
        <w:t> </w:t>
      </w:r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Thông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báo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ngay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cho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Trung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tâm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dịch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vụ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khách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hàng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Hotline </w:t>
      </w:r>
      <w:r w:rsidRPr="00786D64">
        <w:rPr>
          <w:rStyle w:val="Strong"/>
          <w:rFonts w:asciiTheme="minorHAnsi" w:hAnsiTheme="minorHAnsi" w:cstheme="minorHAnsi"/>
          <w:color w:val="FF0000"/>
          <w:sz w:val="28"/>
          <w:szCs w:val="28"/>
        </w:rPr>
        <w:t>1900 55 88 99</w:t>
      </w:r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 (in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trên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GCNBH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của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quý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khách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)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để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thông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báo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tai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nạn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ban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đầu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,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thông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tin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cung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cấp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bao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gồm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:</w:t>
      </w:r>
    </w:p>
    <w:p w14:paraId="3E6AC8AC" w14:textId="77777777" w:rsidR="007B4EF9" w:rsidRPr="00786D64" w:rsidRDefault="007B4EF9" w:rsidP="00DE1AEE">
      <w:pPr>
        <w:pStyle w:val="NormalWeb"/>
        <w:spacing w:before="0" w:beforeAutospacing="0" w:after="150" w:afterAutospacing="0" w:line="450" w:lineRule="atLeast"/>
        <w:ind w:left="72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-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Tên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người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thông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báo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tai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nạn</w:t>
      </w:r>
      <w:proofErr w:type="spellEnd"/>
    </w:p>
    <w:p w14:paraId="21A13D16" w14:textId="77777777" w:rsidR="007B4EF9" w:rsidRPr="00786D64" w:rsidRDefault="007B4EF9" w:rsidP="00DE1AEE">
      <w:pPr>
        <w:pStyle w:val="NormalWeb"/>
        <w:spacing w:before="0" w:beforeAutospacing="0" w:after="150" w:afterAutospacing="0" w:line="450" w:lineRule="atLeast"/>
        <w:ind w:left="72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- Biển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kiểm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soát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tên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chủ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xe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số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Giấy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chứng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nhận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bảo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hiểm</w:t>
      </w:r>
      <w:proofErr w:type="spellEnd"/>
    </w:p>
    <w:p w14:paraId="41B13D39" w14:textId="77777777" w:rsidR="007B4EF9" w:rsidRPr="00786D64" w:rsidRDefault="007B4EF9" w:rsidP="00DE1AEE">
      <w:pPr>
        <w:pStyle w:val="NormalWeb"/>
        <w:spacing w:before="0" w:beforeAutospacing="0" w:after="150" w:afterAutospacing="0" w:line="450" w:lineRule="atLeast"/>
        <w:ind w:left="72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-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Thời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gian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địa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điểm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diễn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biến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tai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nạn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14:paraId="47869171" w14:textId="5C5CE0FB" w:rsidR="007B4EF9" w:rsidRPr="00786D64" w:rsidRDefault="00DE1AEE" w:rsidP="00DE1AEE">
      <w:pPr>
        <w:pStyle w:val="NormalWeb"/>
        <w:spacing w:before="0" w:beforeAutospacing="0" w:after="150" w:afterAutospacing="0" w:line="450" w:lineRule="atLeast"/>
        <w:ind w:left="72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-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Ngoài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ra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khách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hàng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cần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dùng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mọi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biện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pháp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cứu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chữa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hạn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chế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thiệt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hại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về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người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và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tài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sản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bảo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vệ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hiện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trường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;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đồng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thời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thông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báo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cho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cơ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quan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Công an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hoặc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chính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quyền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địa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phương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nơi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gần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nhất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(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trừ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trường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hợp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bất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khả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kháng</w:t>
      </w:r>
      <w:proofErr w:type="spellEnd"/>
      <w:r w:rsidR="007B4EF9" w:rsidRPr="00786D64">
        <w:rPr>
          <w:rFonts w:asciiTheme="minorHAnsi" w:hAnsiTheme="minorHAnsi" w:cstheme="minorHAnsi"/>
          <w:color w:val="333333"/>
          <w:sz w:val="28"/>
          <w:szCs w:val="28"/>
        </w:rPr>
        <w:t>)</w:t>
      </w:r>
    </w:p>
    <w:p w14:paraId="10867ECF" w14:textId="77777777" w:rsidR="007B4EF9" w:rsidRPr="00786D64" w:rsidRDefault="007B4EF9" w:rsidP="007351F4">
      <w:pPr>
        <w:pStyle w:val="NormalWeb"/>
        <w:spacing w:before="0" w:beforeAutospacing="0" w:after="150" w:afterAutospacing="0" w:line="450" w:lineRule="atLeast"/>
        <w:ind w:left="36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Bước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2:</w:t>
      </w:r>
      <w:r w:rsidRPr="00786D64">
        <w:rPr>
          <w:rFonts w:asciiTheme="minorHAnsi" w:hAnsiTheme="minorHAnsi" w:cstheme="minorHAnsi"/>
          <w:color w:val="333333"/>
          <w:sz w:val="28"/>
          <w:szCs w:val="28"/>
        </w:rPr>
        <w:t> </w:t>
      </w:r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Thu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thập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và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hoàn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thiện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hồ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sơ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chứng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từ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cần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thiết</w:t>
      </w:r>
      <w:proofErr w:type="spellEnd"/>
    </w:p>
    <w:p w14:paraId="12BB8E1D" w14:textId="77777777" w:rsidR="007B4EF9" w:rsidRPr="00786D64" w:rsidRDefault="007B4EF9" w:rsidP="001957B7">
      <w:pPr>
        <w:pStyle w:val="NormalWeb"/>
        <w:spacing w:before="0" w:beforeAutospacing="0" w:after="150" w:afterAutospacing="0" w:line="450" w:lineRule="atLeast"/>
        <w:ind w:left="36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lastRenderedPageBreak/>
        <w:t>Hồ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sơ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yêu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cầu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bồi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thường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bao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gồm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:</w:t>
      </w:r>
    </w:p>
    <w:p w14:paraId="4FFB28A6" w14:textId="69C9E4F1" w:rsidR="009E283B" w:rsidRPr="00786D64" w:rsidRDefault="00FA6BD7" w:rsidP="00FA6BD7">
      <w:pPr>
        <w:shd w:val="clear" w:color="auto" w:fill="FFFFFF"/>
        <w:spacing w:after="0" w:line="240" w:lineRule="auto"/>
        <w:ind w:left="360"/>
        <w:jc w:val="both"/>
        <w:rPr>
          <w:rStyle w:val="Emphasis"/>
          <w:rFonts w:cstheme="minorHAnsi"/>
          <w:color w:val="363636"/>
          <w:sz w:val="28"/>
          <w:szCs w:val="28"/>
          <w:bdr w:val="none" w:sz="0" w:space="0" w:color="auto" w:frame="1"/>
        </w:rPr>
      </w:pPr>
      <w:r w:rsidRPr="00786D64">
        <w:rPr>
          <w:rFonts w:cstheme="minorHAnsi"/>
          <w:color w:val="333333"/>
          <w:sz w:val="28"/>
          <w:szCs w:val="28"/>
        </w:rPr>
        <w:t xml:space="preserve">    </w:t>
      </w:r>
    </w:p>
    <w:p w14:paraId="083D5841" w14:textId="3092AC72" w:rsidR="00786D64" w:rsidRDefault="00786D64" w:rsidP="001957B7">
      <w:pPr>
        <w:pStyle w:val="Default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Tờ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khai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tai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nạn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và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yêu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cầu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bồi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thường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AA39733" w14:textId="77777777" w:rsidR="001957B7" w:rsidRPr="001957B7" w:rsidRDefault="001957B7" w:rsidP="001957B7">
      <w:pPr>
        <w:pStyle w:val="ListParagraph"/>
        <w:shd w:val="clear" w:color="auto" w:fill="FFFFFF"/>
        <w:spacing w:after="0" w:line="240" w:lineRule="auto"/>
        <w:ind w:left="0"/>
        <w:jc w:val="both"/>
        <w:rPr>
          <w:rStyle w:val="Emphasis"/>
          <w:rFonts w:cstheme="minorHAnsi"/>
          <w:color w:val="363636"/>
          <w:sz w:val="28"/>
          <w:szCs w:val="28"/>
          <w:bdr w:val="none" w:sz="0" w:space="0" w:color="auto" w:frame="1"/>
        </w:rPr>
      </w:pPr>
      <w:r w:rsidRPr="001957B7">
        <w:rPr>
          <w:rFonts w:cstheme="minorHAnsi"/>
          <w:color w:val="333333"/>
          <w:sz w:val="28"/>
          <w:szCs w:val="28"/>
        </w:rPr>
        <w:t xml:space="preserve">- </w:t>
      </w:r>
      <w:proofErr w:type="spellStart"/>
      <w:r w:rsidRPr="001957B7">
        <w:rPr>
          <w:rFonts w:cstheme="minorHAnsi"/>
          <w:color w:val="333333"/>
          <w:sz w:val="28"/>
          <w:szCs w:val="28"/>
        </w:rPr>
        <w:t>Tờ</w:t>
      </w:r>
      <w:proofErr w:type="spellEnd"/>
      <w:r w:rsidRPr="001957B7">
        <w:rPr>
          <w:rFonts w:cstheme="minorHAnsi"/>
          <w:color w:val="333333"/>
          <w:sz w:val="28"/>
          <w:szCs w:val="28"/>
        </w:rPr>
        <w:t xml:space="preserve"> </w:t>
      </w:r>
      <w:proofErr w:type="spellStart"/>
      <w:r w:rsidRPr="001957B7">
        <w:rPr>
          <w:rFonts w:cstheme="minorHAnsi"/>
          <w:color w:val="333333"/>
          <w:sz w:val="28"/>
          <w:szCs w:val="28"/>
        </w:rPr>
        <w:t>khai</w:t>
      </w:r>
      <w:proofErr w:type="spellEnd"/>
      <w:r w:rsidRPr="001957B7">
        <w:rPr>
          <w:rFonts w:cstheme="minorHAnsi"/>
          <w:color w:val="333333"/>
          <w:sz w:val="28"/>
          <w:szCs w:val="28"/>
        </w:rPr>
        <w:t xml:space="preserve"> </w:t>
      </w:r>
      <w:proofErr w:type="spellStart"/>
      <w:r w:rsidRPr="001957B7">
        <w:rPr>
          <w:rFonts w:cstheme="minorHAnsi"/>
          <w:color w:val="333333"/>
          <w:sz w:val="28"/>
          <w:szCs w:val="28"/>
        </w:rPr>
        <w:t>thông</w:t>
      </w:r>
      <w:proofErr w:type="spellEnd"/>
      <w:r w:rsidRPr="001957B7">
        <w:rPr>
          <w:rFonts w:cstheme="minorHAnsi"/>
          <w:color w:val="333333"/>
          <w:sz w:val="28"/>
          <w:szCs w:val="28"/>
        </w:rPr>
        <w:t xml:space="preserve"> </w:t>
      </w:r>
      <w:proofErr w:type="spellStart"/>
      <w:r w:rsidRPr="001957B7">
        <w:rPr>
          <w:rFonts w:cstheme="minorHAnsi"/>
          <w:color w:val="333333"/>
          <w:sz w:val="28"/>
          <w:szCs w:val="28"/>
        </w:rPr>
        <w:t>báo</w:t>
      </w:r>
      <w:proofErr w:type="spellEnd"/>
      <w:r w:rsidRPr="001957B7">
        <w:rPr>
          <w:rFonts w:cstheme="minorHAnsi"/>
          <w:color w:val="333333"/>
          <w:sz w:val="28"/>
          <w:szCs w:val="28"/>
        </w:rPr>
        <w:t xml:space="preserve"> tai </w:t>
      </w:r>
      <w:proofErr w:type="spellStart"/>
      <w:r w:rsidRPr="001957B7">
        <w:rPr>
          <w:rFonts w:cstheme="minorHAnsi"/>
          <w:color w:val="333333"/>
          <w:sz w:val="28"/>
          <w:szCs w:val="28"/>
        </w:rPr>
        <w:t>nạn</w:t>
      </w:r>
      <w:proofErr w:type="spellEnd"/>
      <w:r w:rsidRPr="001957B7">
        <w:rPr>
          <w:rFonts w:cstheme="minorHAnsi"/>
          <w:color w:val="333333"/>
          <w:sz w:val="28"/>
          <w:szCs w:val="28"/>
        </w:rPr>
        <w:t xml:space="preserve"> </w:t>
      </w:r>
      <w:proofErr w:type="spellStart"/>
      <w:r w:rsidRPr="001957B7">
        <w:rPr>
          <w:rFonts w:cstheme="minorHAnsi"/>
          <w:color w:val="333333"/>
          <w:sz w:val="28"/>
          <w:szCs w:val="28"/>
        </w:rPr>
        <w:t>theo</w:t>
      </w:r>
      <w:proofErr w:type="spellEnd"/>
      <w:r w:rsidRPr="001957B7">
        <w:rPr>
          <w:rFonts w:cstheme="minorHAnsi"/>
          <w:color w:val="333333"/>
          <w:sz w:val="28"/>
          <w:szCs w:val="28"/>
        </w:rPr>
        <w:t xml:space="preserve"> </w:t>
      </w:r>
      <w:proofErr w:type="spellStart"/>
      <w:r w:rsidRPr="001957B7">
        <w:rPr>
          <w:rFonts w:cstheme="minorHAnsi"/>
          <w:color w:val="333333"/>
          <w:sz w:val="28"/>
          <w:szCs w:val="28"/>
        </w:rPr>
        <w:t>mẫu</w:t>
      </w:r>
      <w:proofErr w:type="spellEnd"/>
      <w:r w:rsidRPr="001957B7">
        <w:rPr>
          <w:rFonts w:cstheme="minorHAnsi"/>
          <w:color w:val="333333"/>
          <w:sz w:val="28"/>
          <w:szCs w:val="28"/>
        </w:rPr>
        <w:t xml:space="preserve"> </w:t>
      </w:r>
      <w:proofErr w:type="spellStart"/>
      <w:r w:rsidRPr="001957B7">
        <w:rPr>
          <w:rFonts w:cstheme="minorHAnsi"/>
          <w:color w:val="333333"/>
          <w:sz w:val="28"/>
          <w:szCs w:val="28"/>
        </w:rPr>
        <w:t>sau</w:t>
      </w:r>
      <w:proofErr w:type="spellEnd"/>
      <w:r w:rsidRPr="001957B7">
        <w:rPr>
          <w:rFonts w:cstheme="minorHAnsi"/>
          <w:color w:val="333333"/>
          <w:sz w:val="28"/>
          <w:szCs w:val="28"/>
        </w:rPr>
        <w:t xml:space="preserve">: </w:t>
      </w:r>
      <w:proofErr w:type="spellStart"/>
      <w:r w:rsidRPr="001957B7">
        <w:rPr>
          <w:rFonts w:cstheme="minorHAnsi"/>
          <w:color w:val="333333"/>
          <w:sz w:val="28"/>
          <w:szCs w:val="28"/>
        </w:rPr>
        <w:t>Tờ</w:t>
      </w:r>
      <w:proofErr w:type="spellEnd"/>
      <w:r w:rsidRPr="001957B7">
        <w:rPr>
          <w:rFonts w:cstheme="minorHAnsi"/>
          <w:color w:val="333333"/>
          <w:sz w:val="28"/>
          <w:szCs w:val="28"/>
        </w:rPr>
        <w:t xml:space="preserve"> </w:t>
      </w:r>
      <w:proofErr w:type="spellStart"/>
      <w:r w:rsidRPr="001957B7">
        <w:rPr>
          <w:rFonts w:cstheme="minorHAnsi"/>
          <w:color w:val="333333"/>
          <w:sz w:val="28"/>
          <w:szCs w:val="28"/>
        </w:rPr>
        <w:t>khai</w:t>
      </w:r>
      <w:proofErr w:type="spellEnd"/>
      <w:r w:rsidRPr="001957B7">
        <w:rPr>
          <w:rFonts w:cstheme="minorHAnsi"/>
          <w:color w:val="333333"/>
          <w:sz w:val="28"/>
          <w:szCs w:val="28"/>
        </w:rPr>
        <w:t xml:space="preserve"> </w:t>
      </w:r>
      <w:proofErr w:type="spellStart"/>
      <w:r w:rsidRPr="001957B7">
        <w:rPr>
          <w:rFonts w:cstheme="minorHAnsi"/>
          <w:color w:val="333333"/>
          <w:sz w:val="28"/>
          <w:szCs w:val="28"/>
        </w:rPr>
        <w:t>thông</w:t>
      </w:r>
      <w:proofErr w:type="spellEnd"/>
      <w:r w:rsidRPr="001957B7">
        <w:rPr>
          <w:rFonts w:cstheme="minorHAnsi"/>
          <w:color w:val="333333"/>
          <w:sz w:val="28"/>
          <w:szCs w:val="28"/>
        </w:rPr>
        <w:t xml:space="preserve"> </w:t>
      </w:r>
      <w:proofErr w:type="spellStart"/>
      <w:r w:rsidRPr="001957B7">
        <w:rPr>
          <w:rFonts w:cstheme="minorHAnsi"/>
          <w:color w:val="333333"/>
          <w:sz w:val="28"/>
          <w:szCs w:val="28"/>
        </w:rPr>
        <w:t>báo</w:t>
      </w:r>
      <w:proofErr w:type="spellEnd"/>
      <w:r w:rsidRPr="001957B7">
        <w:rPr>
          <w:rFonts w:cstheme="minorHAnsi"/>
          <w:color w:val="333333"/>
          <w:sz w:val="28"/>
          <w:szCs w:val="28"/>
        </w:rPr>
        <w:t xml:space="preserve"> tai </w:t>
      </w:r>
      <w:proofErr w:type="spellStart"/>
      <w:r w:rsidRPr="001957B7">
        <w:rPr>
          <w:rFonts w:cstheme="minorHAnsi"/>
          <w:color w:val="333333"/>
          <w:sz w:val="28"/>
          <w:szCs w:val="28"/>
        </w:rPr>
        <w:t>nạn</w:t>
      </w:r>
      <w:proofErr w:type="spellEnd"/>
      <w:r w:rsidRPr="001957B7">
        <w:rPr>
          <w:rFonts w:cstheme="minorHAnsi"/>
          <w:color w:val="333333"/>
          <w:sz w:val="28"/>
          <w:szCs w:val="28"/>
        </w:rPr>
        <w:t xml:space="preserve"> </w:t>
      </w:r>
      <w:proofErr w:type="spellStart"/>
      <w:r w:rsidRPr="001957B7">
        <w:rPr>
          <w:rFonts w:cstheme="minorHAnsi"/>
          <w:color w:val="333333"/>
          <w:sz w:val="28"/>
          <w:szCs w:val="28"/>
        </w:rPr>
        <w:t>và</w:t>
      </w:r>
      <w:proofErr w:type="spellEnd"/>
      <w:r w:rsidRPr="001957B7">
        <w:rPr>
          <w:rFonts w:cstheme="minorHAnsi"/>
          <w:color w:val="333333"/>
          <w:sz w:val="28"/>
          <w:szCs w:val="28"/>
        </w:rPr>
        <w:t xml:space="preserve"> </w:t>
      </w:r>
      <w:proofErr w:type="spellStart"/>
      <w:r w:rsidRPr="001957B7">
        <w:rPr>
          <w:rFonts w:cstheme="minorHAnsi"/>
          <w:color w:val="333333"/>
          <w:sz w:val="28"/>
          <w:szCs w:val="28"/>
        </w:rPr>
        <w:t>yêu</w:t>
      </w:r>
      <w:proofErr w:type="spellEnd"/>
      <w:r w:rsidRPr="001957B7">
        <w:rPr>
          <w:rFonts w:cstheme="minorHAnsi"/>
          <w:color w:val="333333"/>
          <w:sz w:val="28"/>
          <w:szCs w:val="28"/>
        </w:rPr>
        <w:t xml:space="preserve"> </w:t>
      </w:r>
      <w:proofErr w:type="spellStart"/>
      <w:r w:rsidRPr="001957B7">
        <w:rPr>
          <w:rFonts w:cstheme="minorHAnsi"/>
          <w:color w:val="333333"/>
          <w:sz w:val="28"/>
          <w:szCs w:val="28"/>
        </w:rPr>
        <w:t>cầu</w:t>
      </w:r>
      <w:proofErr w:type="spellEnd"/>
      <w:r w:rsidRPr="001957B7">
        <w:rPr>
          <w:rFonts w:cstheme="minorHAnsi"/>
          <w:color w:val="333333"/>
          <w:sz w:val="28"/>
          <w:szCs w:val="28"/>
        </w:rPr>
        <w:t xml:space="preserve"> </w:t>
      </w:r>
      <w:proofErr w:type="spellStart"/>
      <w:r w:rsidRPr="001957B7">
        <w:rPr>
          <w:rFonts w:cstheme="minorHAnsi"/>
          <w:color w:val="333333"/>
          <w:sz w:val="28"/>
          <w:szCs w:val="28"/>
        </w:rPr>
        <w:t>bồi</w:t>
      </w:r>
      <w:proofErr w:type="spellEnd"/>
      <w:r w:rsidRPr="001957B7">
        <w:rPr>
          <w:rFonts w:cstheme="minorHAnsi"/>
          <w:color w:val="333333"/>
          <w:sz w:val="28"/>
          <w:szCs w:val="28"/>
        </w:rPr>
        <w:t xml:space="preserve"> </w:t>
      </w:r>
      <w:proofErr w:type="spellStart"/>
      <w:r w:rsidRPr="001957B7">
        <w:rPr>
          <w:rFonts w:cstheme="minorHAnsi"/>
          <w:color w:val="333333"/>
          <w:sz w:val="28"/>
          <w:szCs w:val="28"/>
        </w:rPr>
        <w:t>thường</w:t>
      </w:r>
      <w:proofErr w:type="spellEnd"/>
      <w:r w:rsidRPr="001957B7">
        <w:rPr>
          <w:rFonts w:cstheme="minorHAnsi"/>
          <w:color w:val="333333"/>
          <w:sz w:val="28"/>
          <w:szCs w:val="28"/>
        </w:rPr>
        <w:t xml:space="preserve"> </w:t>
      </w:r>
      <w:r w:rsidRPr="001957B7">
        <w:rPr>
          <w:rStyle w:val="Emphasis"/>
          <w:rFonts w:cstheme="minorHAnsi"/>
          <w:color w:val="363636"/>
          <w:sz w:val="28"/>
          <w:szCs w:val="28"/>
          <w:bdr w:val="none" w:sz="0" w:space="0" w:color="auto" w:frame="1"/>
        </w:rPr>
        <w:t>(</w:t>
      </w:r>
      <w:proofErr w:type="spellStart"/>
      <w:r w:rsidRPr="001957B7">
        <w:rPr>
          <w:rStyle w:val="Emphasis"/>
          <w:rFonts w:cstheme="minorHAnsi"/>
          <w:color w:val="363636"/>
          <w:sz w:val="28"/>
          <w:szCs w:val="28"/>
          <w:bdr w:val="none" w:sz="0" w:space="0" w:color="auto" w:frame="1"/>
        </w:rPr>
        <w:t>theo</w:t>
      </w:r>
      <w:proofErr w:type="spellEnd"/>
      <w:r w:rsidRPr="001957B7">
        <w:rPr>
          <w:rStyle w:val="Emphasis"/>
          <w:rFonts w:cstheme="minorHAnsi"/>
          <w:color w:val="3636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B7">
        <w:rPr>
          <w:rStyle w:val="Emphasis"/>
          <w:rFonts w:cstheme="minorHAnsi"/>
          <w:color w:val="363636"/>
          <w:sz w:val="28"/>
          <w:szCs w:val="28"/>
          <w:bdr w:val="none" w:sz="0" w:space="0" w:color="auto" w:frame="1"/>
        </w:rPr>
        <w:t>mẫu</w:t>
      </w:r>
      <w:proofErr w:type="spellEnd"/>
      <w:r w:rsidRPr="001957B7">
        <w:rPr>
          <w:rStyle w:val="Emphasis"/>
          <w:rFonts w:cstheme="minorHAnsi"/>
          <w:color w:val="3636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B7">
        <w:rPr>
          <w:rStyle w:val="Emphasis"/>
          <w:rFonts w:cstheme="minorHAnsi"/>
          <w:color w:val="363636"/>
          <w:sz w:val="28"/>
          <w:szCs w:val="28"/>
          <w:bdr w:val="none" w:sz="0" w:space="0" w:color="auto" w:frame="1"/>
        </w:rPr>
        <w:t>sau</w:t>
      </w:r>
      <w:proofErr w:type="spellEnd"/>
      <w:r w:rsidRPr="001957B7">
        <w:rPr>
          <w:rStyle w:val="Emphasis"/>
          <w:rFonts w:cstheme="minorHAnsi"/>
          <w:color w:val="363636"/>
          <w:sz w:val="28"/>
          <w:szCs w:val="28"/>
          <w:bdr w:val="none" w:sz="0" w:space="0" w:color="auto" w:frame="1"/>
        </w:rPr>
        <w:t>: </w:t>
      </w:r>
      <w:proofErr w:type="spellStart"/>
      <w:r w:rsidRPr="001957B7">
        <w:rPr>
          <w:rStyle w:val="Emphasis"/>
          <w:rFonts w:cstheme="minorHAnsi"/>
          <w:color w:val="363636"/>
          <w:sz w:val="28"/>
          <w:szCs w:val="28"/>
          <w:bdr w:val="none" w:sz="0" w:space="0" w:color="auto" w:frame="1"/>
        </w:rPr>
        <w:fldChar w:fldCharType="begin"/>
      </w:r>
      <w:r w:rsidRPr="001957B7">
        <w:rPr>
          <w:rStyle w:val="Emphasis"/>
          <w:rFonts w:cstheme="minorHAnsi"/>
          <w:color w:val="363636"/>
          <w:sz w:val="28"/>
          <w:szCs w:val="28"/>
          <w:bdr w:val="none" w:sz="0" w:space="0" w:color="auto" w:frame="1"/>
        </w:rPr>
        <w:instrText>HYPERLINK "https://www.baoviet.com.vn/insurance/Uploads/Library/Document/SP01051315_T%E1%BB%9D%20khai%20tai%20n%E1%BA%A1n%20v%C3%A0%20y%C3%AAu%20c%E1%BA%A7u%20b%E1%BB%93i%20th%C6%B0%E1%BB%9Dng%20B%E1%BA%A3o%20hi%E1%BB%83m%20xe%20m%C3%A1y.doc"</w:instrText>
      </w:r>
      <w:r w:rsidRPr="001957B7">
        <w:rPr>
          <w:rStyle w:val="Emphasis"/>
          <w:rFonts w:cstheme="minorHAnsi"/>
          <w:color w:val="363636"/>
          <w:sz w:val="28"/>
          <w:szCs w:val="28"/>
          <w:bdr w:val="none" w:sz="0" w:space="0" w:color="auto" w:frame="1"/>
        </w:rPr>
      </w:r>
      <w:r w:rsidRPr="001957B7">
        <w:rPr>
          <w:rStyle w:val="Emphasis"/>
          <w:rFonts w:cstheme="minorHAnsi"/>
          <w:color w:val="363636"/>
          <w:sz w:val="28"/>
          <w:szCs w:val="28"/>
          <w:bdr w:val="none" w:sz="0" w:space="0" w:color="auto" w:frame="1"/>
        </w:rPr>
        <w:fldChar w:fldCharType="separate"/>
      </w:r>
      <w:r w:rsidRPr="001957B7">
        <w:rPr>
          <w:rStyle w:val="Hyperlink"/>
          <w:rFonts w:cstheme="minorHAnsi"/>
          <w:i/>
          <w:iCs/>
          <w:sz w:val="28"/>
          <w:szCs w:val="28"/>
          <w:bdr w:val="none" w:sz="0" w:space="0" w:color="auto" w:frame="1"/>
        </w:rPr>
        <w:t>Tờ</w:t>
      </w:r>
      <w:proofErr w:type="spellEnd"/>
      <w:r w:rsidRPr="001957B7">
        <w:rPr>
          <w:rStyle w:val="Hyperlink"/>
          <w:rFonts w:cstheme="min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B7">
        <w:rPr>
          <w:rStyle w:val="Hyperlink"/>
          <w:rFonts w:cstheme="minorHAnsi"/>
          <w:i/>
          <w:iCs/>
          <w:sz w:val="28"/>
          <w:szCs w:val="28"/>
          <w:bdr w:val="none" w:sz="0" w:space="0" w:color="auto" w:frame="1"/>
        </w:rPr>
        <w:t>khai</w:t>
      </w:r>
      <w:proofErr w:type="spellEnd"/>
      <w:r w:rsidRPr="001957B7">
        <w:rPr>
          <w:rStyle w:val="Hyperlink"/>
          <w:rFonts w:cstheme="min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B7">
        <w:rPr>
          <w:rStyle w:val="Hyperlink"/>
          <w:rFonts w:cstheme="minorHAnsi"/>
          <w:i/>
          <w:iCs/>
          <w:sz w:val="28"/>
          <w:szCs w:val="28"/>
          <w:bdr w:val="none" w:sz="0" w:space="0" w:color="auto" w:frame="1"/>
        </w:rPr>
        <w:t>thông</w:t>
      </w:r>
      <w:proofErr w:type="spellEnd"/>
      <w:r w:rsidRPr="001957B7">
        <w:rPr>
          <w:rStyle w:val="Hyperlink"/>
          <w:rFonts w:cstheme="min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B7">
        <w:rPr>
          <w:rStyle w:val="Hyperlink"/>
          <w:rFonts w:cstheme="minorHAnsi"/>
          <w:i/>
          <w:iCs/>
          <w:sz w:val="28"/>
          <w:szCs w:val="28"/>
          <w:bdr w:val="none" w:sz="0" w:space="0" w:color="auto" w:frame="1"/>
        </w:rPr>
        <w:t>báo</w:t>
      </w:r>
      <w:proofErr w:type="spellEnd"/>
      <w:r w:rsidRPr="001957B7">
        <w:rPr>
          <w:rStyle w:val="Hyperlink"/>
          <w:rFonts w:cstheme="minorHAnsi"/>
          <w:i/>
          <w:iCs/>
          <w:sz w:val="28"/>
          <w:szCs w:val="28"/>
          <w:bdr w:val="none" w:sz="0" w:space="0" w:color="auto" w:frame="1"/>
        </w:rPr>
        <w:t xml:space="preserve"> tai </w:t>
      </w:r>
      <w:proofErr w:type="spellStart"/>
      <w:r w:rsidRPr="001957B7">
        <w:rPr>
          <w:rStyle w:val="Hyperlink"/>
          <w:rFonts w:cstheme="minorHAnsi"/>
          <w:i/>
          <w:iCs/>
          <w:sz w:val="28"/>
          <w:szCs w:val="28"/>
          <w:bdr w:val="none" w:sz="0" w:space="0" w:color="auto" w:frame="1"/>
        </w:rPr>
        <w:t>nạn</w:t>
      </w:r>
      <w:proofErr w:type="spellEnd"/>
      <w:r w:rsidRPr="001957B7">
        <w:rPr>
          <w:rStyle w:val="Hyperlink"/>
          <w:rFonts w:cstheme="min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B7">
        <w:rPr>
          <w:rStyle w:val="Hyperlink"/>
          <w:rFonts w:cstheme="minorHAnsi"/>
          <w:i/>
          <w:iCs/>
          <w:sz w:val="28"/>
          <w:szCs w:val="28"/>
          <w:bdr w:val="none" w:sz="0" w:space="0" w:color="auto" w:frame="1"/>
        </w:rPr>
        <w:t>và</w:t>
      </w:r>
      <w:proofErr w:type="spellEnd"/>
      <w:r w:rsidRPr="001957B7">
        <w:rPr>
          <w:rStyle w:val="Hyperlink"/>
          <w:rFonts w:cstheme="min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B7">
        <w:rPr>
          <w:rStyle w:val="Hyperlink"/>
          <w:rFonts w:cstheme="minorHAnsi"/>
          <w:i/>
          <w:iCs/>
          <w:sz w:val="28"/>
          <w:szCs w:val="28"/>
          <w:bdr w:val="none" w:sz="0" w:space="0" w:color="auto" w:frame="1"/>
        </w:rPr>
        <w:t>yêu</w:t>
      </w:r>
      <w:proofErr w:type="spellEnd"/>
      <w:r w:rsidRPr="001957B7">
        <w:rPr>
          <w:rStyle w:val="Hyperlink"/>
          <w:rFonts w:cstheme="min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B7">
        <w:rPr>
          <w:rStyle w:val="Hyperlink"/>
          <w:rFonts w:cstheme="minorHAnsi"/>
          <w:i/>
          <w:iCs/>
          <w:sz w:val="28"/>
          <w:szCs w:val="28"/>
          <w:bdr w:val="none" w:sz="0" w:space="0" w:color="auto" w:frame="1"/>
        </w:rPr>
        <w:t>cầu</w:t>
      </w:r>
      <w:proofErr w:type="spellEnd"/>
      <w:r w:rsidRPr="001957B7">
        <w:rPr>
          <w:rStyle w:val="Hyperlink"/>
          <w:rFonts w:cstheme="min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B7">
        <w:rPr>
          <w:rStyle w:val="Hyperlink"/>
          <w:rFonts w:cstheme="minorHAnsi"/>
          <w:i/>
          <w:iCs/>
          <w:sz w:val="28"/>
          <w:szCs w:val="28"/>
          <w:bdr w:val="none" w:sz="0" w:space="0" w:color="auto" w:frame="1"/>
        </w:rPr>
        <w:t>bồi</w:t>
      </w:r>
      <w:proofErr w:type="spellEnd"/>
      <w:r w:rsidRPr="001957B7">
        <w:rPr>
          <w:rStyle w:val="Hyperlink"/>
          <w:rFonts w:cstheme="min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B7">
        <w:rPr>
          <w:rStyle w:val="Hyperlink"/>
          <w:rFonts w:cstheme="minorHAnsi"/>
          <w:i/>
          <w:iCs/>
          <w:sz w:val="28"/>
          <w:szCs w:val="28"/>
          <w:bdr w:val="none" w:sz="0" w:space="0" w:color="auto" w:frame="1"/>
        </w:rPr>
        <w:t>thường</w:t>
      </w:r>
      <w:proofErr w:type="spellEnd"/>
      <w:r w:rsidRPr="001957B7">
        <w:rPr>
          <w:rStyle w:val="Emphasis"/>
          <w:rFonts w:cstheme="minorHAnsi"/>
          <w:color w:val="363636"/>
          <w:sz w:val="28"/>
          <w:szCs w:val="28"/>
          <w:bdr w:val="none" w:sz="0" w:space="0" w:color="auto" w:frame="1"/>
        </w:rPr>
        <w:fldChar w:fldCharType="end"/>
      </w:r>
      <w:r w:rsidRPr="001957B7">
        <w:rPr>
          <w:rStyle w:val="Emphasis"/>
          <w:rFonts w:cstheme="minorHAnsi"/>
          <w:color w:val="363636"/>
          <w:sz w:val="28"/>
          <w:szCs w:val="28"/>
          <w:bdr w:val="none" w:sz="0" w:space="0" w:color="auto" w:frame="1"/>
        </w:rPr>
        <w:t>)</w:t>
      </w:r>
    </w:p>
    <w:p w14:paraId="20EC66DB" w14:textId="77777777" w:rsidR="001957B7" w:rsidRPr="001957B7" w:rsidRDefault="001957B7" w:rsidP="001957B7">
      <w:pPr>
        <w:pStyle w:val="ListParagraph"/>
        <w:shd w:val="clear" w:color="auto" w:fill="FFFFFF"/>
        <w:spacing w:after="0" w:line="240" w:lineRule="auto"/>
        <w:ind w:left="0"/>
        <w:jc w:val="both"/>
        <w:rPr>
          <w:rStyle w:val="Emphasis"/>
          <w:rFonts w:cstheme="minorHAnsi"/>
          <w:color w:val="363636"/>
          <w:sz w:val="28"/>
          <w:szCs w:val="28"/>
          <w:bdr w:val="none" w:sz="0" w:space="0" w:color="auto" w:frame="1"/>
        </w:rPr>
      </w:pPr>
    </w:p>
    <w:p w14:paraId="1B79F402" w14:textId="77777777" w:rsidR="001957B7" w:rsidRPr="00786D64" w:rsidRDefault="001957B7" w:rsidP="001957B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46F7B5F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II.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Giấy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tờ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xe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3DCC979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+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Giấy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chứng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nhận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bảo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hiểm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3829F841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+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Đăng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ký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xe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hoặc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giấy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tờ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liên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quan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đến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quyền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sở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hữu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xe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D25B286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+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Giấy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CNKĐATKT &amp; BVMT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của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xe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A3EA182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+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Bằng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lái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xe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FC6E877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+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Giấy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chứng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minh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nhân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dân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hoặc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hộ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chiếu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hoặc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các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giấy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tờ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tùy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thân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khác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của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lái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xe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0CD1212F" w14:textId="77777777" w:rsid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Bản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phô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tô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có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giám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định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viên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ký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xác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nhận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>) (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Bản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phô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tô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có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giám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định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viên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ký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xác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nhận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) </w:t>
      </w:r>
    </w:p>
    <w:p w14:paraId="4DF2B69B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3542A6D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III.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Hồ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sơ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vụ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tai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nạn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EEC9ACB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1. Tai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nạn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có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cơ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quan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chức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năng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tham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gia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55FB600C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a)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Biên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bản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khám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nghiệm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hiện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trường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vụ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tai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nạn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27A08168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b)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Sơ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đồ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hiện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trường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bản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ảnh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nếu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có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); </w:t>
      </w:r>
    </w:p>
    <w:p w14:paraId="53912C7A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c)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Biên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bản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khám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nghiệm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phương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tiện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liên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quan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đến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tai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nạn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036418EB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d) Thông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báo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sơ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bộ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kết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quả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điều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tra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ban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đầu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vụ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tai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nạn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giao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thông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321CA59F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đ) Các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tài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liệu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khác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có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liên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quan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đến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vụ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tai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nạn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nếu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có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). </w:t>
      </w:r>
    </w:p>
    <w:p w14:paraId="100A8BB9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2. Tai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nạn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không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có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cơ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quan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chức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năng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tham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gia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thì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không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có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các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văn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bản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ở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mục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1.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Giám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định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viên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phải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thực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hiện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thay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các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công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việc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như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của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Công an). Các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tài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liệu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786D64">
        <w:rPr>
          <w:rFonts w:asciiTheme="minorHAnsi" w:hAnsiTheme="minorHAnsi" w:cstheme="minorHAnsi"/>
          <w:sz w:val="28"/>
          <w:szCs w:val="28"/>
        </w:rPr>
        <w:t>sau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F9EEC34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Biên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bản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hiện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trường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sơ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đồ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hiện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trường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ảnh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786D64">
        <w:rPr>
          <w:rFonts w:asciiTheme="minorHAnsi" w:hAnsiTheme="minorHAnsi" w:cstheme="minorHAnsi"/>
          <w:sz w:val="28"/>
          <w:szCs w:val="28"/>
        </w:rPr>
        <w:t>chụp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>..</w:t>
      </w:r>
      <w:proofErr w:type="gram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ED88958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Biên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bản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xác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minh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tai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nạn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2419B196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Biên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bản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giải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quyết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tai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nạn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giao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thông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1D3C0CE5" w14:textId="77777777" w:rsidR="00071A9A" w:rsidRDefault="00786D64" w:rsidP="00071A9A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- Các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tài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liệu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khác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có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liên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quan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đến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vụ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tai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nạn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3DCC5E5" w14:textId="77777777" w:rsidR="00071A9A" w:rsidRDefault="00071A9A" w:rsidP="00071A9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CF58999" w14:textId="77777777" w:rsidR="00071A9A" w:rsidRDefault="00786D64" w:rsidP="00071A9A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* Lưu </w:t>
      </w:r>
      <w:proofErr w:type="gramStart"/>
      <w:r w:rsidRPr="00786D64">
        <w:rPr>
          <w:rFonts w:asciiTheme="minorHAnsi" w:hAnsiTheme="minorHAnsi" w:cstheme="minorHAnsi"/>
          <w:sz w:val="28"/>
          <w:szCs w:val="28"/>
        </w:rPr>
        <w:t>ý :</w:t>
      </w:r>
      <w:proofErr w:type="gram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Mục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đích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của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các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tài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liệu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trên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là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cơ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sở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pháp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lý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để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khẳng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định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vụ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việc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tai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nạn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xẩy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ra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thuộc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hoặc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không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thuộc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)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phạm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vi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trách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nhiệm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bảo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hiểm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làm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cơ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sở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để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tính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toán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thiệt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hại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xác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định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nguyên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nhân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tai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nạn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Nếu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tài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liệu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đã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đủ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thì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không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cần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phải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thêm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các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tài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liệu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khác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để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chứng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minh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>.</w:t>
      </w:r>
    </w:p>
    <w:p w14:paraId="56971460" w14:textId="77777777" w:rsidR="00766268" w:rsidRDefault="00766268" w:rsidP="00071A9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3F26F0C" w14:textId="37A0C014" w:rsidR="00786D64" w:rsidRPr="00786D64" w:rsidRDefault="00786D64" w:rsidP="00071A9A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3.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Biên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bản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giám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định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thiệt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hại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của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Bảo Việt </w:t>
      </w:r>
    </w:p>
    <w:p w14:paraId="569ACE90" w14:textId="1C2048EA" w:rsidR="00786D64" w:rsidRDefault="00786D64" w:rsidP="00766268">
      <w:pPr>
        <w:pStyle w:val="Default"/>
        <w:tabs>
          <w:tab w:val="left" w:pos="4132"/>
          <w:tab w:val="center" w:pos="5130"/>
        </w:tabs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4.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Kết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luận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của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toà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án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nếu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có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). </w:t>
      </w:r>
      <w:r w:rsidR="004514A8">
        <w:rPr>
          <w:rFonts w:asciiTheme="minorHAnsi" w:hAnsiTheme="minorHAnsi" w:cstheme="minorHAnsi"/>
          <w:sz w:val="28"/>
          <w:szCs w:val="28"/>
        </w:rPr>
        <w:tab/>
      </w:r>
      <w:r w:rsidR="00766268">
        <w:rPr>
          <w:rFonts w:asciiTheme="minorHAnsi" w:hAnsiTheme="minorHAnsi" w:cstheme="minorHAnsi"/>
          <w:sz w:val="28"/>
          <w:szCs w:val="28"/>
        </w:rPr>
        <w:tab/>
      </w:r>
    </w:p>
    <w:p w14:paraId="38D23786" w14:textId="77777777" w:rsidR="00766268" w:rsidRDefault="00766268" w:rsidP="00766268">
      <w:pPr>
        <w:pStyle w:val="Default"/>
        <w:tabs>
          <w:tab w:val="left" w:pos="4132"/>
          <w:tab w:val="center" w:pos="5130"/>
        </w:tabs>
        <w:rPr>
          <w:rFonts w:asciiTheme="minorHAnsi" w:hAnsiTheme="minorHAnsi" w:cstheme="minorHAnsi"/>
          <w:sz w:val="28"/>
          <w:szCs w:val="28"/>
        </w:rPr>
      </w:pPr>
    </w:p>
    <w:p w14:paraId="4C7D4153" w14:textId="4852EE55" w:rsidR="00766268" w:rsidRPr="00786D64" w:rsidRDefault="00766268" w:rsidP="00766268">
      <w:pPr>
        <w:pStyle w:val="NormalWeb"/>
        <w:numPr>
          <w:ilvl w:val="0"/>
          <w:numId w:val="5"/>
        </w:numPr>
        <w:tabs>
          <w:tab w:val="left" w:pos="0"/>
        </w:tabs>
        <w:spacing w:before="0" w:beforeAutospacing="0" w:after="150" w:afterAutospacing="0" w:line="45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Với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trường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hợp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cháy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nổ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xe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máy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cần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có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thêm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giấy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tờ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chứng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minh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quyền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sở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hữu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xe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biên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bản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giám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định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thiệt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hại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333333"/>
          <w:sz w:val="28"/>
          <w:szCs w:val="28"/>
        </w:rPr>
        <w:t>của</w:t>
      </w:r>
      <w:proofErr w:type="spellEnd"/>
      <w:r w:rsidRPr="00786D64">
        <w:rPr>
          <w:rFonts w:asciiTheme="minorHAnsi" w:hAnsiTheme="minorHAnsi" w:cstheme="minorHAnsi"/>
          <w:color w:val="333333"/>
          <w:sz w:val="28"/>
          <w:szCs w:val="28"/>
        </w:rPr>
        <w:t xml:space="preserve"> Bảo Việt</w:t>
      </w:r>
    </w:p>
    <w:p w14:paraId="32B45DBF" w14:textId="77777777" w:rsidR="00766268" w:rsidRDefault="00766268" w:rsidP="00766268">
      <w:pPr>
        <w:pStyle w:val="Default"/>
        <w:tabs>
          <w:tab w:val="left" w:pos="4132"/>
          <w:tab w:val="center" w:pos="5130"/>
        </w:tabs>
        <w:rPr>
          <w:rFonts w:asciiTheme="minorHAnsi" w:hAnsiTheme="minorHAnsi" w:cstheme="minorHAnsi"/>
          <w:sz w:val="28"/>
          <w:szCs w:val="28"/>
        </w:rPr>
      </w:pPr>
    </w:p>
    <w:p w14:paraId="0AF41429" w14:textId="77777777" w:rsidR="004514A8" w:rsidRPr="00786D64" w:rsidRDefault="004514A8" w:rsidP="004514A8">
      <w:pPr>
        <w:pStyle w:val="Default"/>
        <w:tabs>
          <w:tab w:val="left" w:pos="4132"/>
        </w:tabs>
        <w:rPr>
          <w:rFonts w:asciiTheme="minorHAnsi" w:hAnsiTheme="minorHAnsi" w:cstheme="minorHAnsi"/>
          <w:sz w:val="28"/>
          <w:szCs w:val="28"/>
        </w:rPr>
      </w:pPr>
    </w:p>
    <w:p w14:paraId="0BF354CA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IV. Các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chứng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từ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liên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quan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đến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xác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định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thiệt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b/>
          <w:bCs/>
          <w:sz w:val="28"/>
          <w:szCs w:val="28"/>
        </w:rPr>
        <w:t>hại</w:t>
      </w:r>
      <w:proofErr w:type="spellEnd"/>
      <w:r w:rsidRPr="0078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1088122" w14:textId="116BAF75" w:rsidR="00786D64" w:rsidRPr="00786D64" w:rsidRDefault="0077724D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* </w:t>
      </w:r>
      <w:r w:rsidR="00786D64" w:rsidRPr="00786D64">
        <w:rPr>
          <w:rFonts w:asciiTheme="minorHAnsi" w:hAnsiTheme="minorHAnsi" w:cstheme="minorHAnsi"/>
          <w:sz w:val="28"/>
          <w:szCs w:val="28"/>
        </w:rPr>
        <w:t xml:space="preserve">Tài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liệu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chứng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minh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thiệt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hại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về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tài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sản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17ABA2A2" w14:textId="77777777" w:rsidR="0077724D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a)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Hóa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đơn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chứng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từ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hợp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lệ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về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việc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sửa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chữa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thay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mới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tài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sản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bị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thiệt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hại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thực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hiện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tại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các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cơ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sở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do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doanh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nghiệp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bảo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hiểm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chỉ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định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hoặc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được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sự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đồng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ý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của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doanh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nghiệp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bảo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hiểm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0E4EAE3A" w14:textId="3F1B5C2B" w:rsid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b) Các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giấy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tờ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chứng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minh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chi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phí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cần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thiết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và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hợp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lý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mà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chủ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xe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đã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chi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ra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để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giảm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thiểu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tổn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thất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hay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để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thực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hiện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theo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chỉ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dẫn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của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doanh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nghiệp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bảo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hiểm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0ACB8EC" w14:textId="77777777" w:rsidR="0077724D" w:rsidRPr="00786D64" w:rsidRDefault="0077724D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B7E955F" w14:textId="306D27D5" w:rsidR="00786D64" w:rsidRPr="00786D64" w:rsidRDefault="0077724D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* </w:t>
      </w:r>
      <w:r w:rsidR="00786D64" w:rsidRPr="00786D64">
        <w:rPr>
          <w:rFonts w:asciiTheme="minorHAnsi" w:hAnsiTheme="minorHAnsi" w:cstheme="minorHAnsi"/>
          <w:sz w:val="28"/>
          <w:szCs w:val="28"/>
        </w:rPr>
        <w:t xml:space="preserve">Tài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liệu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chứng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minh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thiệt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hại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về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người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Bản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sao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của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các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cơ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sở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y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tế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hoặc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bản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sao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có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xác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nhận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của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doanh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nghiệp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bảo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hiểm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),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tùy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theo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mức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độ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thiệt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hại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về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người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có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thể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bao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gồm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một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hoặc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một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số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các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tài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liệu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86D64" w:rsidRPr="00786D64">
        <w:rPr>
          <w:rFonts w:asciiTheme="minorHAnsi" w:hAnsiTheme="minorHAnsi" w:cstheme="minorHAnsi"/>
          <w:sz w:val="28"/>
          <w:szCs w:val="28"/>
        </w:rPr>
        <w:t>sau</w:t>
      </w:r>
      <w:proofErr w:type="spellEnd"/>
      <w:r w:rsidR="00786D64" w:rsidRPr="00786D64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42356774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a)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Giấy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chứng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thương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15CEB66B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b)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Giấy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ra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viện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3638E237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c)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Giấy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chứng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nhận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phẫu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thuật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3F4B2C6D" w14:textId="77777777" w:rsidR="00786D64" w:rsidRP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d)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Hồ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sơ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bệnh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án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41F42046" w14:textId="77777777" w:rsidR="00786D64" w:rsidRDefault="00786D64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đ)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Giấy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chứng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tử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trong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trường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hợp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nạn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nhân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tử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vong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). </w:t>
      </w:r>
    </w:p>
    <w:p w14:paraId="6D676F61" w14:textId="77777777" w:rsidR="00A90579" w:rsidRDefault="00A90579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54E7B79" w14:textId="77777777" w:rsidR="004514A8" w:rsidRPr="00786D64" w:rsidRDefault="004514A8" w:rsidP="00786D64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D86ECA1" w14:textId="03EBAEC2" w:rsidR="00786D64" w:rsidRDefault="00786D64" w:rsidP="00786D64">
      <w:p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786D64">
        <w:rPr>
          <w:rFonts w:cstheme="minorHAnsi"/>
          <w:b/>
          <w:bCs/>
          <w:sz w:val="28"/>
          <w:szCs w:val="28"/>
        </w:rPr>
        <w:t xml:space="preserve">V. Các </w:t>
      </w:r>
      <w:proofErr w:type="spellStart"/>
      <w:r w:rsidRPr="00786D64">
        <w:rPr>
          <w:rFonts w:cstheme="minorHAnsi"/>
          <w:b/>
          <w:bCs/>
          <w:sz w:val="28"/>
          <w:szCs w:val="28"/>
        </w:rPr>
        <w:t>chứng</w:t>
      </w:r>
      <w:proofErr w:type="spellEnd"/>
      <w:r w:rsidRPr="00786D64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b/>
          <w:bCs/>
          <w:sz w:val="28"/>
          <w:szCs w:val="28"/>
        </w:rPr>
        <w:t>từ</w:t>
      </w:r>
      <w:proofErr w:type="spellEnd"/>
      <w:r w:rsidRPr="00786D64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b/>
          <w:bCs/>
          <w:sz w:val="28"/>
          <w:szCs w:val="28"/>
        </w:rPr>
        <w:t>khác</w:t>
      </w:r>
      <w:proofErr w:type="spellEnd"/>
      <w:r w:rsidRPr="00786D64">
        <w:rPr>
          <w:rFonts w:cstheme="minorHAnsi"/>
          <w:b/>
          <w:bCs/>
          <w:sz w:val="28"/>
          <w:szCs w:val="28"/>
        </w:rPr>
        <w:t xml:space="preserve"> (</w:t>
      </w:r>
      <w:proofErr w:type="spellStart"/>
      <w:r w:rsidRPr="00786D64">
        <w:rPr>
          <w:rFonts w:cstheme="minorHAnsi"/>
          <w:b/>
          <w:bCs/>
          <w:sz w:val="28"/>
          <w:szCs w:val="28"/>
        </w:rPr>
        <w:t>nếu</w:t>
      </w:r>
      <w:proofErr w:type="spellEnd"/>
      <w:r w:rsidRPr="00786D64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b/>
          <w:bCs/>
          <w:sz w:val="28"/>
          <w:szCs w:val="28"/>
        </w:rPr>
        <w:t>cần</w:t>
      </w:r>
      <w:proofErr w:type="spellEnd"/>
      <w:r w:rsidRPr="00786D64">
        <w:rPr>
          <w:rFonts w:cstheme="minorHAnsi"/>
          <w:b/>
          <w:bCs/>
          <w:sz w:val="28"/>
          <w:szCs w:val="28"/>
        </w:rPr>
        <w:t>)</w:t>
      </w:r>
    </w:p>
    <w:p w14:paraId="1F6029DD" w14:textId="77777777" w:rsidR="002404C2" w:rsidRPr="00B14055" w:rsidRDefault="002404C2" w:rsidP="002404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63636"/>
          <w:sz w:val="28"/>
          <w:szCs w:val="28"/>
        </w:rPr>
      </w:pP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Ngoài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ra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,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Khách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hàng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có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thể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mang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xe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đến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sửa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chữa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tại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mạng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lưới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535 Garage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bảo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lãnh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chi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phí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sửa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chữa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mà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Bảo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hiểm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Bảo Việt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đã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ký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liên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kết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hợp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tác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để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không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phải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bận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tâm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về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việc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thanh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toán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chi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phí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và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làm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thủ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tục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yêu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cầu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bồi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thường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.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Vui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lòng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tham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khảo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danh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sách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garage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bảo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lãnh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tại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đường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link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dưới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 xml:space="preserve"> </w:t>
      </w:r>
      <w:proofErr w:type="spellStart"/>
      <w:r w:rsidRPr="00B14055">
        <w:rPr>
          <w:rFonts w:asciiTheme="minorHAnsi" w:hAnsiTheme="minorHAnsi" w:cstheme="minorHAnsi"/>
          <w:color w:val="363636"/>
          <w:sz w:val="28"/>
          <w:szCs w:val="28"/>
        </w:rPr>
        <w:t>đây</w:t>
      </w:r>
      <w:proofErr w:type="spellEnd"/>
      <w:r w:rsidRPr="00B14055">
        <w:rPr>
          <w:rFonts w:asciiTheme="minorHAnsi" w:hAnsiTheme="minorHAnsi" w:cstheme="minorHAnsi"/>
          <w:color w:val="363636"/>
          <w:sz w:val="28"/>
          <w:szCs w:val="28"/>
        </w:rPr>
        <w:t>:</w:t>
      </w:r>
    </w:p>
    <w:p w14:paraId="4732BCAE" w14:textId="77777777" w:rsidR="002404C2" w:rsidRDefault="002404C2" w:rsidP="002404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 </w:t>
      </w:r>
    </w:p>
    <w:p w14:paraId="007D3E4D" w14:textId="77777777" w:rsidR="002404C2" w:rsidRPr="00B14055" w:rsidRDefault="002404C2" w:rsidP="002404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63636"/>
          <w:sz w:val="18"/>
          <w:szCs w:val="18"/>
        </w:rPr>
      </w:pPr>
      <w:r w:rsidRPr="00B14055">
        <w:rPr>
          <w:rFonts w:ascii="Arial" w:hAnsi="Arial" w:cs="Arial"/>
          <w:b/>
          <w:bCs/>
          <w:color w:val="363636"/>
          <w:sz w:val="18"/>
          <w:szCs w:val="18"/>
          <w:highlight w:val="yellow"/>
          <w:bdr w:val="none" w:sz="0" w:space="0" w:color="auto" w:frame="1"/>
        </w:rPr>
        <w:t xml:space="preserve">Danh </w:t>
      </w:r>
      <w:proofErr w:type="spellStart"/>
      <w:r w:rsidRPr="00B14055">
        <w:rPr>
          <w:rFonts w:ascii="Arial" w:hAnsi="Arial" w:cs="Arial"/>
          <w:b/>
          <w:bCs/>
          <w:color w:val="363636"/>
          <w:sz w:val="18"/>
          <w:szCs w:val="18"/>
          <w:highlight w:val="yellow"/>
          <w:bdr w:val="none" w:sz="0" w:space="0" w:color="auto" w:frame="1"/>
        </w:rPr>
        <w:t>sách</w:t>
      </w:r>
      <w:proofErr w:type="spellEnd"/>
      <w:r w:rsidRPr="00B14055">
        <w:rPr>
          <w:rFonts w:ascii="Arial" w:hAnsi="Arial" w:cs="Arial"/>
          <w:b/>
          <w:bCs/>
          <w:color w:val="363636"/>
          <w:sz w:val="18"/>
          <w:szCs w:val="18"/>
          <w:highlight w:val="yellow"/>
          <w:bdr w:val="none" w:sz="0" w:space="0" w:color="auto" w:frame="1"/>
        </w:rPr>
        <w:t xml:space="preserve"> Gara </w:t>
      </w:r>
      <w:proofErr w:type="spellStart"/>
      <w:r w:rsidRPr="00B14055">
        <w:rPr>
          <w:rFonts w:ascii="Arial" w:hAnsi="Arial" w:cs="Arial"/>
          <w:b/>
          <w:bCs/>
          <w:color w:val="363636"/>
          <w:sz w:val="18"/>
          <w:szCs w:val="18"/>
          <w:highlight w:val="yellow"/>
          <w:bdr w:val="none" w:sz="0" w:space="0" w:color="auto" w:frame="1"/>
        </w:rPr>
        <w:t>bảo</w:t>
      </w:r>
      <w:proofErr w:type="spellEnd"/>
      <w:r w:rsidRPr="00B14055">
        <w:rPr>
          <w:rFonts w:ascii="Arial" w:hAnsi="Arial" w:cs="Arial"/>
          <w:b/>
          <w:bCs/>
          <w:color w:val="363636"/>
          <w:sz w:val="18"/>
          <w:szCs w:val="18"/>
          <w:highlight w:val="yellow"/>
          <w:bdr w:val="none" w:sz="0" w:space="0" w:color="auto" w:frame="1"/>
        </w:rPr>
        <w:t xml:space="preserve"> </w:t>
      </w:r>
      <w:proofErr w:type="spellStart"/>
      <w:r w:rsidRPr="00B14055">
        <w:rPr>
          <w:rFonts w:ascii="Arial" w:hAnsi="Arial" w:cs="Arial"/>
          <w:b/>
          <w:bCs/>
          <w:color w:val="363636"/>
          <w:sz w:val="18"/>
          <w:szCs w:val="18"/>
          <w:highlight w:val="yellow"/>
          <w:bdr w:val="none" w:sz="0" w:space="0" w:color="auto" w:frame="1"/>
        </w:rPr>
        <w:t>lãnh</w:t>
      </w:r>
      <w:proofErr w:type="spellEnd"/>
      <w:r w:rsidRPr="00B14055">
        <w:rPr>
          <w:rFonts w:ascii="Arial" w:hAnsi="Arial" w:cs="Arial"/>
          <w:b/>
          <w:bCs/>
          <w:color w:val="363636"/>
          <w:sz w:val="18"/>
          <w:szCs w:val="18"/>
          <w:highlight w:val="yellow"/>
          <w:bdr w:val="none" w:sz="0" w:space="0" w:color="auto" w:frame="1"/>
        </w:rPr>
        <w:t xml:space="preserve"> </w:t>
      </w:r>
      <w:proofErr w:type="spellStart"/>
      <w:r w:rsidRPr="00B14055">
        <w:rPr>
          <w:rFonts w:ascii="Arial" w:hAnsi="Arial" w:cs="Arial"/>
          <w:b/>
          <w:bCs/>
          <w:color w:val="363636"/>
          <w:sz w:val="18"/>
          <w:szCs w:val="18"/>
          <w:highlight w:val="yellow"/>
          <w:bdr w:val="none" w:sz="0" w:space="0" w:color="auto" w:frame="1"/>
        </w:rPr>
        <w:t>trên</w:t>
      </w:r>
      <w:proofErr w:type="spellEnd"/>
      <w:r w:rsidRPr="00B14055">
        <w:rPr>
          <w:rFonts w:ascii="Arial" w:hAnsi="Arial" w:cs="Arial"/>
          <w:b/>
          <w:bCs/>
          <w:color w:val="363636"/>
          <w:sz w:val="18"/>
          <w:szCs w:val="18"/>
          <w:highlight w:val="yellow"/>
          <w:bdr w:val="none" w:sz="0" w:space="0" w:color="auto" w:frame="1"/>
        </w:rPr>
        <w:t xml:space="preserve"> </w:t>
      </w:r>
      <w:proofErr w:type="spellStart"/>
      <w:r w:rsidRPr="00B14055">
        <w:rPr>
          <w:rFonts w:ascii="Arial" w:hAnsi="Arial" w:cs="Arial"/>
          <w:b/>
          <w:bCs/>
          <w:color w:val="363636"/>
          <w:sz w:val="18"/>
          <w:szCs w:val="18"/>
          <w:highlight w:val="yellow"/>
          <w:bdr w:val="none" w:sz="0" w:space="0" w:color="auto" w:frame="1"/>
        </w:rPr>
        <w:t>toàn</w:t>
      </w:r>
      <w:proofErr w:type="spellEnd"/>
      <w:r w:rsidRPr="00B14055">
        <w:rPr>
          <w:rFonts w:ascii="Arial" w:hAnsi="Arial" w:cs="Arial"/>
          <w:b/>
          <w:bCs/>
          <w:color w:val="363636"/>
          <w:sz w:val="18"/>
          <w:szCs w:val="18"/>
          <w:highlight w:val="yellow"/>
          <w:bdr w:val="none" w:sz="0" w:space="0" w:color="auto" w:frame="1"/>
        </w:rPr>
        <w:t xml:space="preserve"> </w:t>
      </w:r>
      <w:proofErr w:type="spellStart"/>
      <w:r w:rsidRPr="00B14055">
        <w:rPr>
          <w:rFonts w:ascii="Arial" w:hAnsi="Arial" w:cs="Arial"/>
          <w:b/>
          <w:bCs/>
          <w:color w:val="363636"/>
          <w:sz w:val="18"/>
          <w:szCs w:val="18"/>
          <w:highlight w:val="yellow"/>
          <w:bdr w:val="none" w:sz="0" w:space="0" w:color="auto" w:frame="1"/>
        </w:rPr>
        <w:t>quốc</w:t>
      </w:r>
      <w:proofErr w:type="spellEnd"/>
    </w:p>
    <w:p w14:paraId="51419D01" w14:textId="51D79379" w:rsidR="002000C8" w:rsidRDefault="002000C8" w:rsidP="002000C8">
      <w:pPr>
        <w:pStyle w:val="NormalWeb"/>
        <w:tabs>
          <w:tab w:val="left" w:pos="4442"/>
        </w:tabs>
        <w:spacing w:before="0" w:beforeAutospacing="0" w:after="150" w:afterAutospacing="0" w:line="450" w:lineRule="atLeast"/>
        <w:ind w:left="360"/>
        <w:jc w:val="both"/>
        <w:rPr>
          <w:rStyle w:val="Strong"/>
          <w:rFonts w:asciiTheme="minorHAnsi" w:hAnsiTheme="minorHAnsi" w:cstheme="minorHAnsi"/>
          <w:color w:val="1964AF"/>
          <w:sz w:val="28"/>
          <w:szCs w:val="28"/>
        </w:rPr>
      </w:pPr>
      <w:r w:rsidRPr="00786D64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63EBF60A" wp14:editId="6AD0D29B">
            <wp:extent cx="5198012" cy="3587438"/>
            <wp:effectExtent l="0" t="0" r="3175" b="0"/>
            <wp:docPr id="14677790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7790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9754" cy="359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E8156" w14:textId="77777777" w:rsidR="00360E07" w:rsidRDefault="00360E07" w:rsidP="00360E07">
      <w:pPr>
        <w:pStyle w:val="NormalWeb"/>
        <w:tabs>
          <w:tab w:val="left" w:pos="7554"/>
        </w:tabs>
        <w:spacing w:before="0" w:beforeAutospacing="0" w:after="150" w:afterAutospacing="0" w:line="450" w:lineRule="atLeast"/>
        <w:ind w:left="360"/>
        <w:jc w:val="both"/>
        <w:rPr>
          <w:rStyle w:val="Strong"/>
          <w:rFonts w:asciiTheme="minorHAnsi" w:hAnsiTheme="minorHAnsi" w:cstheme="minorHAnsi"/>
          <w:color w:val="1964AF"/>
          <w:sz w:val="28"/>
          <w:szCs w:val="28"/>
        </w:rPr>
      </w:pP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lastRenderedPageBreak/>
        <w:t>Bước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3:</w:t>
      </w:r>
      <w:r w:rsidRPr="00786D64">
        <w:rPr>
          <w:rFonts w:asciiTheme="minorHAnsi" w:hAnsiTheme="minorHAnsi" w:cstheme="minorHAnsi"/>
          <w:color w:val="333333"/>
          <w:sz w:val="28"/>
          <w:szCs w:val="28"/>
        </w:rPr>
        <w:t> 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Thống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nhất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phương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án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và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nhận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tiền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bồi</w:t>
      </w:r>
      <w:proofErr w:type="spellEnd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 xml:space="preserve"> </w:t>
      </w:r>
      <w:proofErr w:type="spellStart"/>
      <w:r w:rsidRPr="00786D64">
        <w:rPr>
          <w:rStyle w:val="Strong"/>
          <w:rFonts w:asciiTheme="minorHAnsi" w:hAnsiTheme="minorHAnsi" w:cstheme="minorHAnsi"/>
          <w:color w:val="1964AF"/>
          <w:sz w:val="28"/>
          <w:szCs w:val="28"/>
        </w:rPr>
        <w:t>thường</w:t>
      </w:r>
      <w:proofErr w:type="spellEnd"/>
      <w:r>
        <w:rPr>
          <w:rStyle w:val="Strong"/>
          <w:rFonts w:asciiTheme="minorHAnsi" w:hAnsiTheme="minorHAnsi" w:cstheme="minorHAnsi"/>
          <w:color w:val="1964AF"/>
          <w:sz w:val="28"/>
          <w:szCs w:val="28"/>
        </w:rPr>
        <w:tab/>
      </w:r>
    </w:p>
    <w:p w14:paraId="3F520F7A" w14:textId="51547CAA" w:rsidR="002404C2" w:rsidRPr="00686969" w:rsidRDefault="002404C2" w:rsidP="002404C2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theme="minorHAnsi"/>
          <w:color w:val="333300"/>
          <w:sz w:val="28"/>
          <w:szCs w:val="28"/>
        </w:rPr>
      </w:pPr>
      <w:r w:rsidRPr="00686969">
        <w:rPr>
          <w:rFonts w:asciiTheme="minorHAnsi" w:hAnsiTheme="minorHAnsi" w:cstheme="minorHAnsi"/>
          <w:color w:val="333300"/>
          <w:sz w:val="28"/>
          <w:szCs w:val="28"/>
        </w:rPr>
        <w:t>-</w:t>
      </w:r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Trong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thời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hạn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05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ngày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kể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từ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ngày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xảy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ra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tai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nạn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(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trừ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trường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hợp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bất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khả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kháng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),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chủ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xe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cơ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giới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phải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gửi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thông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báo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bằng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văn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bản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theo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mẫu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quy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định</w:t>
      </w:r>
      <w:proofErr w:type="spellEnd"/>
      <w:r w:rsidRPr="00686969">
        <w:rPr>
          <w:rFonts w:asciiTheme="minorHAnsi" w:hAnsiTheme="minorHAnsi" w:cstheme="minorHAnsi"/>
          <w:color w:val="575757"/>
          <w:sz w:val="28"/>
          <w:szCs w:val="28"/>
        </w:rPr>
        <w:t> </w:t>
      </w:r>
      <w:proofErr w:type="spellStart"/>
      <w:r w:rsidRPr="00686969">
        <w:rPr>
          <w:rFonts w:asciiTheme="minorHAnsi" w:hAnsiTheme="minorHAnsi" w:cstheme="minorHAnsi"/>
          <w:color w:val="575757"/>
          <w:sz w:val="28"/>
          <w:szCs w:val="28"/>
        </w:rPr>
        <w:fldChar w:fldCharType="begin"/>
      </w:r>
      <w:r w:rsidRPr="00686969">
        <w:rPr>
          <w:rFonts w:asciiTheme="minorHAnsi" w:hAnsiTheme="minorHAnsi" w:cstheme="minorHAnsi"/>
          <w:color w:val="575757"/>
          <w:sz w:val="28"/>
          <w:szCs w:val="28"/>
        </w:rPr>
        <w:instrText>HYPERLINK "https://drive.google.com/open?id=0B1Wux_J_U08TZFhNRms0bzAwcUE"</w:instrText>
      </w:r>
      <w:r w:rsidRPr="00686969">
        <w:rPr>
          <w:rFonts w:asciiTheme="minorHAnsi" w:hAnsiTheme="minorHAnsi" w:cstheme="minorHAnsi"/>
          <w:color w:val="575757"/>
          <w:sz w:val="28"/>
          <w:szCs w:val="28"/>
        </w:rPr>
      </w:r>
      <w:r w:rsidRPr="00686969">
        <w:rPr>
          <w:rFonts w:asciiTheme="minorHAnsi" w:hAnsiTheme="minorHAnsi" w:cstheme="minorHAnsi"/>
          <w:color w:val="575757"/>
          <w:sz w:val="28"/>
          <w:szCs w:val="28"/>
        </w:rPr>
        <w:fldChar w:fldCharType="separate"/>
      </w:r>
      <w:r w:rsidRPr="00686969">
        <w:rPr>
          <w:rStyle w:val="Strong"/>
          <w:rFonts w:asciiTheme="minorHAnsi" w:hAnsiTheme="minorHAnsi" w:cstheme="minorHAnsi"/>
          <w:color w:val="0000FF"/>
          <w:sz w:val="28"/>
          <w:szCs w:val="28"/>
        </w:rPr>
        <w:t>tại</w:t>
      </w:r>
      <w:proofErr w:type="spellEnd"/>
      <w:r w:rsidRPr="00686969">
        <w:rPr>
          <w:rStyle w:val="Strong"/>
          <w:rFonts w:asciiTheme="minorHAnsi" w:hAnsiTheme="minorHAnsi" w:cstheme="minorHAnsi"/>
          <w:color w:val="0000FF"/>
          <w:sz w:val="28"/>
          <w:szCs w:val="28"/>
        </w:rPr>
        <w:t xml:space="preserve"> </w:t>
      </w:r>
      <w:proofErr w:type="spellStart"/>
      <w:r w:rsidRPr="00686969">
        <w:rPr>
          <w:rStyle w:val="Strong"/>
          <w:rFonts w:asciiTheme="minorHAnsi" w:hAnsiTheme="minorHAnsi" w:cstheme="minorHAnsi"/>
          <w:color w:val="0000FF"/>
          <w:sz w:val="28"/>
          <w:szCs w:val="28"/>
        </w:rPr>
        <w:t>đây</w:t>
      </w:r>
      <w:proofErr w:type="spellEnd"/>
      <w:r w:rsidRPr="00686969">
        <w:rPr>
          <w:rFonts w:asciiTheme="minorHAnsi" w:hAnsiTheme="minorHAnsi" w:cstheme="minorHAnsi"/>
          <w:color w:val="575757"/>
          <w:sz w:val="28"/>
          <w:szCs w:val="28"/>
        </w:rPr>
        <w:fldChar w:fldCharType="end"/>
      </w:r>
      <w:r w:rsidRPr="00686969">
        <w:rPr>
          <w:rFonts w:asciiTheme="minorHAnsi" w:hAnsiTheme="minorHAnsi" w:cstheme="minorHAnsi"/>
          <w:color w:val="575757"/>
          <w:sz w:val="28"/>
          <w:szCs w:val="28"/>
        </w:rPr>
        <w:t> 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và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các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tài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liệu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quy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định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trong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hồ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sơ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yêu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cầu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bồi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thường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thuộc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trách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nhiệm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của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chủ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xe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cơ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giới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cho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doanh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nghiệp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bảo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hiểm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>.</w:t>
      </w:r>
    </w:p>
    <w:p w14:paraId="4A2881C1" w14:textId="29E608D6" w:rsidR="002404C2" w:rsidRPr="00686969" w:rsidRDefault="002404C2" w:rsidP="002404C2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theme="minorHAnsi"/>
          <w:color w:val="575757"/>
          <w:sz w:val="22"/>
          <w:szCs w:val="22"/>
        </w:rPr>
      </w:pPr>
      <w:r w:rsidRPr="00686969">
        <w:rPr>
          <w:rFonts w:asciiTheme="minorHAnsi" w:hAnsiTheme="minorHAnsi" w:cstheme="minorHAnsi"/>
          <w:color w:val="333300"/>
          <w:sz w:val="28"/>
          <w:szCs w:val="28"/>
        </w:rPr>
        <w:t>-</w:t>
      </w:r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Thời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hạn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yêu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cầu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bồi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thường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của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chủ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xe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cơ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giới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là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01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năm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kể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từ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ngày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xảy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ra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tai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nạn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,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trừ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trường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hợp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chậm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trễ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do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nguyên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nhân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khách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quan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và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bất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khả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kháng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theo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quy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định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của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pháp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luật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>.</w:t>
      </w:r>
    </w:p>
    <w:p w14:paraId="0F069911" w14:textId="1F601FF3" w:rsidR="002404C2" w:rsidRPr="00686969" w:rsidRDefault="002404C2" w:rsidP="002404C2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theme="minorHAnsi"/>
          <w:color w:val="575757"/>
          <w:sz w:val="22"/>
          <w:szCs w:val="22"/>
        </w:rPr>
      </w:pPr>
      <w:r w:rsidRPr="00686969">
        <w:rPr>
          <w:rFonts w:asciiTheme="minorHAnsi" w:hAnsiTheme="minorHAnsi" w:cstheme="minorHAnsi"/>
          <w:color w:val="333300"/>
          <w:sz w:val="28"/>
          <w:szCs w:val="28"/>
        </w:rPr>
        <w:t>-</w:t>
      </w:r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Thời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hạn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thanh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toán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bồi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thường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của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doanh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nghiệp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bảo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hiểm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là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15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ngày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kể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từ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khi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nhận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được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hồ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sơ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bồi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thường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thuộc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trách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nhiệm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của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chủ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xe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cơ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giới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và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không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quá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30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ngày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trong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trường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hợp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phải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tiến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hành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xác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minh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hồ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sơ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>.</w:t>
      </w:r>
    </w:p>
    <w:p w14:paraId="5839DFF8" w14:textId="7C7F76D7" w:rsidR="002404C2" w:rsidRPr="00686969" w:rsidRDefault="002404C2" w:rsidP="002404C2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686969">
        <w:rPr>
          <w:rFonts w:asciiTheme="minorHAnsi" w:hAnsiTheme="minorHAnsi" w:cstheme="minorHAnsi"/>
          <w:color w:val="333300"/>
          <w:sz w:val="28"/>
          <w:szCs w:val="28"/>
        </w:rPr>
        <w:t>-</w:t>
      </w:r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Trường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hợp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từ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chối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bồi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thường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,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doanh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nghiệp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bảo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hiểm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phải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thông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báo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bằng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văn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bản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cho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chủ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xe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cơ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giới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biết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lý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do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từ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chối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bồi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thường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trong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thời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hạn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30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ngày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kể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từ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ngày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nhận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được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hồ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sơ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yêu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cầu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bồi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thường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bảo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proofErr w:type="spellStart"/>
      <w:r w:rsidRPr="00686969">
        <w:rPr>
          <w:rFonts w:asciiTheme="minorHAnsi" w:hAnsiTheme="minorHAnsi" w:cstheme="minorHAnsi"/>
          <w:color w:val="333300"/>
          <w:sz w:val="28"/>
          <w:szCs w:val="28"/>
        </w:rPr>
        <w:t>hiểm</w:t>
      </w:r>
      <w:proofErr w:type="spellEnd"/>
      <w:r w:rsidRPr="00686969">
        <w:rPr>
          <w:rFonts w:asciiTheme="minorHAnsi" w:hAnsiTheme="minorHAnsi" w:cstheme="minorHAnsi"/>
          <w:color w:val="333300"/>
          <w:sz w:val="28"/>
          <w:szCs w:val="28"/>
        </w:rPr>
        <w:t>.</w:t>
      </w:r>
    </w:p>
    <w:p w14:paraId="36686599" w14:textId="77777777" w:rsidR="00360E07" w:rsidRPr="00B14055" w:rsidRDefault="00360E07" w:rsidP="002000C8">
      <w:pPr>
        <w:pStyle w:val="NormalWeb"/>
        <w:tabs>
          <w:tab w:val="left" w:pos="4442"/>
        </w:tabs>
        <w:spacing w:before="0" w:beforeAutospacing="0" w:after="150" w:afterAutospacing="0" w:line="450" w:lineRule="atLeast"/>
        <w:ind w:left="360"/>
        <w:jc w:val="both"/>
        <w:rPr>
          <w:rFonts w:asciiTheme="minorHAnsi" w:hAnsiTheme="minorHAnsi" w:cstheme="minorHAnsi"/>
          <w:color w:val="333333"/>
          <w:sz w:val="28"/>
          <w:szCs w:val="28"/>
        </w:rPr>
      </w:pPr>
    </w:p>
    <w:p w14:paraId="0DD2DA2B" w14:textId="09F627F4" w:rsidR="00BB1748" w:rsidRDefault="0094147C" w:rsidP="0094147C">
      <w:pPr>
        <w:pStyle w:val="NormalWeb"/>
        <w:spacing w:before="0" w:beforeAutospacing="0" w:after="150" w:afterAutospacing="0" w:line="45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-------------------------------------------------------------------------------------</w:t>
      </w:r>
    </w:p>
    <w:p w14:paraId="161F09E9" w14:textId="265F3424" w:rsidR="00BB1748" w:rsidRDefault="00BB1748" w:rsidP="00BB1748">
      <w:pPr>
        <w:spacing w:line="360" w:lineRule="auto"/>
        <w:jc w:val="both"/>
        <w:rPr>
          <w:rFonts w:cstheme="minorHAnsi"/>
          <w:color w:val="333333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TỔNG CÔNG TY BẢO HIỂM BẢO VIỆT </w:t>
      </w:r>
    </w:p>
    <w:p w14:paraId="418F4080" w14:textId="71823635" w:rsidR="00BB1748" w:rsidRPr="00786D64" w:rsidRDefault="00BB1748" w:rsidP="00BB1748">
      <w:pPr>
        <w:spacing w:line="360" w:lineRule="auto"/>
        <w:jc w:val="both"/>
        <w:rPr>
          <w:rFonts w:cstheme="minorHAnsi"/>
          <w:sz w:val="28"/>
          <w:szCs w:val="28"/>
        </w:rPr>
      </w:pPr>
      <w:proofErr w:type="spellStart"/>
      <w:r w:rsidRPr="00786D64">
        <w:rPr>
          <w:rFonts w:cstheme="minorHAnsi"/>
          <w:sz w:val="28"/>
          <w:szCs w:val="28"/>
        </w:rPr>
        <w:t>Số</w:t>
      </w:r>
      <w:proofErr w:type="spellEnd"/>
      <w:r w:rsidRPr="00786D64">
        <w:rPr>
          <w:rFonts w:cstheme="minorHAnsi"/>
          <w:sz w:val="28"/>
          <w:szCs w:val="28"/>
        </w:rPr>
        <w:t xml:space="preserve"> 104 </w:t>
      </w:r>
      <w:proofErr w:type="spellStart"/>
      <w:r w:rsidRPr="00786D64">
        <w:rPr>
          <w:rFonts w:cstheme="minorHAnsi"/>
          <w:sz w:val="28"/>
          <w:szCs w:val="28"/>
        </w:rPr>
        <w:t>Trần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Hưng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Đạo</w:t>
      </w:r>
      <w:proofErr w:type="spellEnd"/>
      <w:r w:rsidRPr="00786D64">
        <w:rPr>
          <w:rFonts w:cstheme="minorHAnsi"/>
          <w:sz w:val="28"/>
          <w:szCs w:val="28"/>
        </w:rPr>
        <w:t xml:space="preserve">, </w:t>
      </w:r>
      <w:proofErr w:type="spellStart"/>
      <w:r w:rsidRPr="00786D64">
        <w:rPr>
          <w:rFonts w:cstheme="minorHAnsi"/>
          <w:sz w:val="28"/>
          <w:szCs w:val="28"/>
        </w:rPr>
        <w:t>phường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Cửa</w:t>
      </w:r>
      <w:proofErr w:type="spellEnd"/>
      <w:r w:rsidRPr="00786D64">
        <w:rPr>
          <w:rFonts w:cstheme="minorHAnsi"/>
          <w:sz w:val="28"/>
          <w:szCs w:val="28"/>
        </w:rPr>
        <w:t xml:space="preserve"> Nam, </w:t>
      </w:r>
      <w:proofErr w:type="spellStart"/>
      <w:r w:rsidRPr="00786D64">
        <w:rPr>
          <w:rFonts w:cstheme="minorHAnsi"/>
          <w:sz w:val="28"/>
          <w:szCs w:val="28"/>
        </w:rPr>
        <w:t>quận</w:t>
      </w:r>
      <w:proofErr w:type="spellEnd"/>
      <w:r w:rsidRPr="00786D64">
        <w:rPr>
          <w:rFonts w:cstheme="minorHAnsi"/>
          <w:sz w:val="28"/>
          <w:szCs w:val="28"/>
        </w:rPr>
        <w:t xml:space="preserve"> Hoàn Kiếm, Hà </w:t>
      </w:r>
      <w:proofErr w:type="spellStart"/>
      <w:r w:rsidRPr="00786D64">
        <w:rPr>
          <w:rFonts w:cstheme="minorHAnsi"/>
          <w:sz w:val="28"/>
          <w:szCs w:val="28"/>
        </w:rPr>
        <w:t>Nội</w:t>
      </w:r>
      <w:proofErr w:type="spellEnd"/>
    </w:p>
    <w:p w14:paraId="2FAA4AE3" w14:textId="77777777" w:rsidR="00BB1748" w:rsidRPr="00786D64" w:rsidRDefault="00BB1748" w:rsidP="00BB1748">
      <w:pPr>
        <w:spacing w:line="360" w:lineRule="auto"/>
        <w:jc w:val="both"/>
        <w:rPr>
          <w:rFonts w:cstheme="minorHAnsi"/>
          <w:b/>
          <w:bCs/>
          <w:color w:val="C00000"/>
          <w:sz w:val="28"/>
          <w:szCs w:val="28"/>
          <w:u w:val="single"/>
        </w:rPr>
      </w:pPr>
      <w:r w:rsidRPr="00786D64">
        <w:rPr>
          <w:rFonts w:cstheme="minorHAnsi"/>
          <w:b/>
          <w:bCs/>
          <w:color w:val="C00000"/>
          <w:sz w:val="28"/>
          <w:szCs w:val="28"/>
          <w:u w:val="single"/>
        </w:rPr>
        <w:t>TRA CỨU GIẤY CHỨNG NHẬN ĐIỆN TỬ</w:t>
      </w:r>
    </w:p>
    <w:p w14:paraId="3307BEE2" w14:textId="77777777" w:rsidR="00BB1748" w:rsidRPr="00786D64" w:rsidRDefault="00BB1748" w:rsidP="00D54C86">
      <w:pPr>
        <w:spacing w:after="0" w:line="360" w:lineRule="auto"/>
        <w:jc w:val="both"/>
        <w:rPr>
          <w:rStyle w:val="Hyperlink"/>
          <w:rFonts w:cstheme="minorHAnsi"/>
          <w:sz w:val="28"/>
          <w:szCs w:val="28"/>
          <w:shd w:val="clear" w:color="auto" w:fill="FFFFFF"/>
        </w:rPr>
      </w:pPr>
      <w:r w:rsidRPr="00786D64">
        <w:rPr>
          <w:rStyle w:val="Hyperlink"/>
          <w:rFonts w:cstheme="minorHAnsi"/>
          <w:sz w:val="28"/>
          <w:szCs w:val="28"/>
          <w:shd w:val="clear" w:color="auto" w:fill="FFFFFF"/>
        </w:rPr>
        <w:t xml:space="preserve"> https://baoviet.com.vn/insurance/baohiemtnds</w:t>
      </w:r>
    </w:p>
    <w:p w14:paraId="4B32A477" w14:textId="77777777" w:rsidR="00BB1748" w:rsidRPr="00786D64" w:rsidRDefault="00BB1748" w:rsidP="00D54C86">
      <w:pPr>
        <w:spacing w:after="0" w:line="360" w:lineRule="auto"/>
        <w:jc w:val="both"/>
        <w:rPr>
          <w:rStyle w:val="Hyperlink"/>
          <w:rFonts w:cstheme="minorHAnsi"/>
          <w:b/>
          <w:bCs/>
          <w:color w:val="C00000"/>
          <w:sz w:val="28"/>
          <w:szCs w:val="28"/>
          <w:shd w:val="clear" w:color="auto" w:fill="FFFFFF"/>
        </w:rPr>
      </w:pPr>
      <w:r w:rsidRPr="00786D64">
        <w:rPr>
          <w:rStyle w:val="Hyperlink"/>
          <w:rFonts w:cstheme="minorHAnsi"/>
          <w:b/>
          <w:bCs/>
          <w:color w:val="C00000"/>
          <w:sz w:val="28"/>
          <w:szCs w:val="28"/>
          <w:shd w:val="clear" w:color="auto" w:fill="FFFFFF"/>
        </w:rPr>
        <w:t xml:space="preserve">THÔNG BÁO SỰ CỐ </w:t>
      </w:r>
    </w:p>
    <w:p w14:paraId="70DC4431" w14:textId="77777777" w:rsidR="00BB1748" w:rsidRPr="00786D64" w:rsidRDefault="00BB1748" w:rsidP="00D54C86">
      <w:pPr>
        <w:spacing w:after="0" w:line="360" w:lineRule="auto"/>
        <w:jc w:val="both"/>
        <w:rPr>
          <w:rStyle w:val="Hyperlink"/>
          <w:rFonts w:cstheme="minorHAnsi"/>
          <w:b/>
          <w:bCs/>
          <w:color w:val="C00000"/>
          <w:sz w:val="28"/>
          <w:szCs w:val="28"/>
          <w:shd w:val="clear" w:color="auto" w:fill="FFFFFF"/>
        </w:rPr>
      </w:pPr>
      <w:proofErr w:type="spellStart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>Dịch</w:t>
      </w:r>
      <w:proofErr w:type="spellEnd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>vụ</w:t>
      </w:r>
      <w:proofErr w:type="spellEnd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>Khách</w:t>
      </w:r>
      <w:proofErr w:type="spellEnd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>hàng</w:t>
      </w:r>
      <w:proofErr w:type="spellEnd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24/7 </w:t>
      </w:r>
      <w:proofErr w:type="gramStart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>( Báo</w:t>
      </w:r>
      <w:proofErr w:type="gramEnd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Tai </w:t>
      </w:r>
      <w:proofErr w:type="spellStart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>nạn</w:t>
      </w:r>
      <w:proofErr w:type="spellEnd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>)</w:t>
      </w:r>
      <w:r w:rsidRPr="00686969">
        <w:rPr>
          <w:rStyle w:val="Hyperlink"/>
          <w:rFonts w:cstheme="minorHAnsi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Pr="00786D64">
        <w:rPr>
          <w:rStyle w:val="Hyperlink"/>
          <w:rFonts w:cstheme="minorHAnsi"/>
          <w:b/>
          <w:bCs/>
          <w:color w:val="C00000"/>
          <w:sz w:val="28"/>
          <w:szCs w:val="28"/>
          <w:shd w:val="clear" w:color="auto" w:fill="FFFFFF"/>
        </w:rPr>
        <w:t>: 1900 55 88 99</w:t>
      </w:r>
    </w:p>
    <w:p w14:paraId="4D30F945" w14:textId="77777777" w:rsidR="00BB1748" w:rsidRPr="00786D64" w:rsidRDefault="00BB1748" w:rsidP="00D54C86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proofErr w:type="spellStart"/>
      <w:r w:rsidRPr="00786D64">
        <w:rPr>
          <w:rFonts w:cstheme="minorHAnsi"/>
          <w:b/>
          <w:bCs/>
          <w:sz w:val="28"/>
          <w:szCs w:val="28"/>
        </w:rPr>
        <w:t>Điện</w:t>
      </w:r>
      <w:proofErr w:type="spellEnd"/>
      <w:r w:rsidRPr="00786D64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b/>
          <w:bCs/>
          <w:sz w:val="28"/>
          <w:szCs w:val="28"/>
        </w:rPr>
        <w:t>thoại</w:t>
      </w:r>
      <w:proofErr w:type="spellEnd"/>
      <w:r w:rsidRPr="00786D64">
        <w:rPr>
          <w:rFonts w:cstheme="minorHAnsi"/>
          <w:b/>
          <w:bCs/>
          <w:sz w:val="28"/>
          <w:szCs w:val="28"/>
        </w:rPr>
        <w:t>: (+84 24) 3573 0505</w:t>
      </w:r>
    </w:p>
    <w:p w14:paraId="6AD7B470" w14:textId="77777777" w:rsidR="00BB1748" w:rsidRDefault="00BB1748" w:rsidP="00D54C86">
      <w:pPr>
        <w:spacing w:after="0" w:line="360" w:lineRule="auto"/>
        <w:jc w:val="both"/>
        <w:rPr>
          <w:rStyle w:val="Hyperlink"/>
          <w:rFonts w:cstheme="minorHAnsi"/>
          <w:sz w:val="28"/>
          <w:szCs w:val="28"/>
          <w:shd w:val="clear" w:color="auto" w:fill="FFFFFF"/>
        </w:rPr>
      </w:pPr>
      <w:r w:rsidRPr="00786D64">
        <w:rPr>
          <w:rFonts w:cstheme="minorHAnsi"/>
          <w:b/>
          <w:bCs/>
          <w:color w:val="212529"/>
          <w:sz w:val="28"/>
          <w:szCs w:val="28"/>
          <w:shd w:val="clear" w:color="auto" w:fill="FFFFFF"/>
        </w:rPr>
        <w:t>Email:</w:t>
      </w:r>
      <w:r w:rsidRPr="00786D64">
        <w:rPr>
          <w:rFonts w:cstheme="minorHAnsi"/>
          <w:color w:val="212529"/>
          <w:sz w:val="28"/>
          <w:szCs w:val="28"/>
          <w:shd w:val="clear" w:color="auto" w:fill="FFFFFF"/>
        </w:rPr>
        <w:t> </w:t>
      </w:r>
      <w:hyperlink r:id="rId10" w:history="1">
        <w:r w:rsidRPr="00786D64">
          <w:rPr>
            <w:rStyle w:val="Hyperlink"/>
            <w:rFonts w:cstheme="minorHAnsi"/>
            <w:sz w:val="28"/>
            <w:szCs w:val="28"/>
            <w:shd w:val="clear" w:color="auto" w:fill="FFFFFF"/>
          </w:rPr>
          <w:t>insurancehelp@baoviet.com.vn</w:t>
        </w:r>
      </w:hyperlink>
    </w:p>
    <w:p w14:paraId="10E83693" w14:textId="77777777" w:rsidR="002404C2" w:rsidRDefault="002404C2" w:rsidP="00D54C86">
      <w:pPr>
        <w:spacing w:after="0" w:line="360" w:lineRule="auto"/>
        <w:jc w:val="both"/>
        <w:rPr>
          <w:rStyle w:val="Hyperlink"/>
          <w:rFonts w:cstheme="minorHAnsi"/>
          <w:sz w:val="28"/>
          <w:szCs w:val="28"/>
          <w:shd w:val="clear" w:color="auto" w:fill="FFFFFF"/>
        </w:rPr>
      </w:pPr>
    </w:p>
    <w:p w14:paraId="1D762E79" w14:textId="77777777" w:rsidR="002404C2" w:rsidRDefault="002404C2" w:rsidP="00D54C86">
      <w:pPr>
        <w:spacing w:after="0" w:line="360" w:lineRule="auto"/>
        <w:jc w:val="both"/>
        <w:rPr>
          <w:rStyle w:val="Hyperlink"/>
          <w:rFonts w:cstheme="minorHAnsi"/>
          <w:sz w:val="28"/>
          <w:szCs w:val="28"/>
          <w:shd w:val="clear" w:color="auto" w:fill="FFFFFF"/>
        </w:rPr>
      </w:pPr>
    </w:p>
    <w:p w14:paraId="41801B84" w14:textId="77777777" w:rsidR="002404C2" w:rsidRDefault="002404C2" w:rsidP="00D54C86">
      <w:pPr>
        <w:spacing w:after="0" w:line="360" w:lineRule="auto"/>
        <w:jc w:val="both"/>
        <w:rPr>
          <w:rStyle w:val="Hyperlink"/>
          <w:rFonts w:cstheme="minorHAnsi"/>
          <w:sz w:val="28"/>
          <w:szCs w:val="28"/>
          <w:shd w:val="clear" w:color="auto" w:fill="FFFFFF"/>
        </w:rPr>
      </w:pPr>
    </w:p>
    <w:p w14:paraId="73E313C1" w14:textId="77777777" w:rsidR="002404C2" w:rsidRDefault="002404C2" w:rsidP="00D54C86">
      <w:pPr>
        <w:spacing w:after="0" w:line="360" w:lineRule="auto"/>
        <w:jc w:val="both"/>
        <w:rPr>
          <w:rStyle w:val="Hyperlink"/>
          <w:rFonts w:cstheme="minorHAnsi"/>
          <w:sz w:val="28"/>
          <w:szCs w:val="28"/>
          <w:shd w:val="clear" w:color="auto" w:fill="FFFFFF"/>
        </w:rPr>
      </w:pPr>
    </w:p>
    <w:p w14:paraId="7D5FADA0" w14:textId="77777777" w:rsidR="002404C2" w:rsidRDefault="002404C2" w:rsidP="00D54C86">
      <w:pPr>
        <w:spacing w:after="0" w:line="360" w:lineRule="auto"/>
        <w:jc w:val="both"/>
        <w:rPr>
          <w:rStyle w:val="Hyperlink"/>
          <w:rFonts w:cstheme="minorHAnsi"/>
          <w:sz w:val="28"/>
          <w:szCs w:val="28"/>
          <w:shd w:val="clear" w:color="auto" w:fill="FFFFFF"/>
        </w:rPr>
      </w:pPr>
    </w:p>
    <w:p w14:paraId="1B3CA6AD" w14:textId="77777777" w:rsidR="002404C2" w:rsidRDefault="002404C2" w:rsidP="00D54C86">
      <w:pPr>
        <w:spacing w:after="0" w:line="360" w:lineRule="auto"/>
        <w:jc w:val="both"/>
        <w:rPr>
          <w:rStyle w:val="Hyperlink"/>
          <w:rFonts w:cstheme="minorHAnsi"/>
          <w:sz w:val="28"/>
          <w:szCs w:val="28"/>
          <w:shd w:val="clear" w:color="auto" w:fill="FFFFFF"/>
        </w:rPr>
      </w:pPr>
    </w:p>
    <w:p w14:paraId="37F0CD9C" w14:textId="77777777" w:rsidR="002404C2" w:rsidRDefault="002404C2" w:rsidP="00D54C86">
      <w:pPr>
        <w:spacing w:after="0" w:line="360" w:lineRule="auto"/>
        <w:jc w:val="both"/>
        <w:rPr>
          <w:rStyle w:val="Hyperlink"/>
          <w:rFonts w:cstheme="minorHAnsi"/>
          <w:sz w:val="28"/>
          <w:szCs w:val="28"/>
          <w:shd w:val="clear" w:color="auto" w:fill="FFFFFF"/>
        </w:rPr>
      </w:pPr>
    </w:p>
    <w:p w14:paraId="7B7286B3" w14:textId="77777777" w:rsidR="002404C2" w:rsidRDefault="002404C2" w:rsidP="00D54C86">
      <w:pPr>
        <w:spacing w:after="0" w:line="360" w:lineRule="auto"/>
        <w:jc w:val="both"/>
        <w:rPr>
          <w:rStyle w:val="Hyperlink"/>
          <w:rFonts w:cstheme="minorHAnsi"/>
          <w:sz w:val="28"/>
          <w:szCs w:val="28"/>
          <w:shd w:val="clear" w:color="auto" w:fill="FFFFFF"/>
        </w:rPr>
      </w:pPr>
    </w:p>
    <w:p w14:paraId="4FC352DC" w14:textId="77777777" w:rsidR="00C84C59" w:rsidRPr="00D5493C" w:rsidRDefault="00C84C59" w:rsidP="00C84C59">
      <w:pPr>
        <w:pStyle w:val="Heading1"/>
        <w:pBdr>
          <w:bottom w:val="single" w:sz="24" w:space="0" w:color="FFD000"/>
        </w:pBdr>
        <w:shd w:val="clear" w:color="auto" w:fill="FFFFFF"/>
        <w:spacing w:before="0"/>
        <w:jc w:val="center"/>
        <w:rPr>
          <w:rFonts w:asciiTheme="minorHAnsi" w:hAnsiTheme="minorHAnsi" w:cstheme="minorHAnsi"/>
          <w:b/>
          <w:bCs/>
          <w:color w:val="1A1446"/>
        </w:rPr>
      </w:pPr>
      <w:r>
        <w:rPr>
          <w:rFonts w:asciiTheme="minorHAnsi" w:hAnsiTheme="minorHAnsi" w:cstheme="minorHAnsi"/>
          <w:b/>
          <w:bCs/>
          <w:color w:val="1A1446"/>
        </w:rPr>
        <w:t xml:space="preserve">2. </w:t>
      </w:r>
      <w:r w:rsidRPr="00D5493C">
        <w:rPr>
          <w:rFonts w:asciiTheme="minorHAnsi" w:hAnsiTheme="minorHAnsi" w:cstheme="minorHAnsi"/>
          <w:b/>
          <w:bCs/>
          <w:color w:val="1A1446"/>
        </w:rPr>
        <w:t xml:space="preserve">HƯỠNG DẪN BỒI THƯỜNG - BẢO HIỂM </w:t>
      </w:r>
      <w:r>
        <w:rPr>
          <w:rFonts w:asciiTheme="minorHAnsi" w:hAnsiTheme="minorHAnsi" w:cstheme="minorHAnsi"/>
          <w:b/>
          <w:bCs/>
          <w:color w:val="1A1446"/>
        </w:rPr>
        <w:t>PJICO</w:t>
      </w:r>
    </w:p>
    <w:p w14:paraId="134E9578" w14:textId="77777777" w:rsidR="00C84C59" w:rsidRDefault="00C84C59" w:rsidP="00C84C59">
      <w:pPr>
        <w:tabs>
          <w:tab w:val="left" w:pos="5594"/>
        </w:tabs>
        <w:spacing w:line="36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48C8E460" w14:textId="77777777" w:rsidR="00C84C59" w:rsidRDefault="00C84C59" w:rsidP="00C84C59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Hướng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dẫn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thủ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tục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giải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quyết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bồi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thường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bảo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hiểm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xe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cơ</w:t>
      </w:r>
      <w:proofErr w:type="spellEnd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b/>
          <w:bCs/>
          <w:color w:val="000080"/>
          <w:sz w:val="27"/>
          <w:szCs w:val="27"/>
        </w:rPr>
        <w:t>giới</w:t>
      </w:r>
      <w:proofErr w:type="spellEnd"/>
    </w:p>
    <w:p w14:paraId="5DEE1129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80"/>
          <w:sz w:val="27"/>
          <w:szCs w:val="27"/>
        </w:rPr>
        <w:t> </w:t>
      </w:r>
    </w:p>
    <w:p w14:paraId="11154D61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 </w:t>
      </w:r>
    </w:p>
    <w:p w14:paraId="794642E6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1.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bảo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hiểm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cần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Strong"/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:</w:t>
      </w:r>
      <w:proofErr w:type="gramEnd"/>
    </w:p>
    <w:p w14:paraId="17816865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5A8EA176" w14:textId="544D17E4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Khi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xảy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tai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ngay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Style w:val="Strong"/>
          <w:rFonts w:ascii="Arial" w:hAnsi="Arial" w:cs="Arial"/>
          <w:color w:val="000000"/>
          <w:sz w:val="27"/>
          <w:szCs w:val="27"/>
        </w:rPr>
        <w:t>ĐIỆN THOẠI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Cổ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Phần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hyperlink r:id="rId11" w:tgtFrame="_blank" w:tooltip="bảo hiểm pjico,bao hiem pjico" w:history="1">
        <w:r>
          <w:rPr>
            <w:rStyle w:val="Emphasis"/>
            <w:rFonts w:ascii="Arial" w:hAnsi="Arial" w:cs="Arial"/>
            <w:b/>
            <w:bCs/>
            <w:color w:val="0000FF"/>
            <w:sz w:val="27"/>
            <w:szCs w:val="27"/>
          </w:rPr>
          <w:t xml:space="preserve">Bảo </w:t>
        </w:r>
        <w:proofErr w:type="spellStart"/>
        <w:r>
          <w:rPr>
            <w:rStyle w:val="Emphasis"/>
            <w:rFonts w:ascii="Arial" w:hAnsi="Arial" w:cs="Arial"/>
            <w:b/>
            <w:bCs/>
            <w:color w:val="0000FF"/>
            <w:sz w:val="27"/>
            <w:szCs w:val="27"/>
          </w:rPr>
          <w:t>Hiểm</w:t>
        </w:r>
        <w:proofErr w:type="spellEnd"/>
        <w:r>
          <w:rPr>
            <w:rStyle w:val="Emphasis"/>
            <w:rFonts w:ascii="Arial" w:hAnsi="Arial" w:cs="Arial"/>
            <w:b/>
            <w:bCs/>
            <w:color w:val="0000FF"/>
            <w:sz w:val="27"/>
            <w:szCs w:val="27"/>
          </w:rPr>
          <w:t xml:space="preserve"> PJICO</w:t>
        </w:r>
      </w:hyperlink>
      <w:r>
        <w:rPr>
          <w:rFonts w:ascii="Arial" w:hAnsi="Arial" w:cs="Arial"/>
          <w:color w:val="000000"/>
          <w:sz w:val="27"/>
          <w:szCs w:val="27"/>
        </w:rPr>
        <w:t> 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gọi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PJICO)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thoại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Mẫu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Thông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tai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yêu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bồi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hyperlink r:id="rId12" w:tgtFrame="_blank" w:tooltip="bảo hiểm pjico,bao hiem pjico" w:history="1">
        <w:r>
          <w:rPr>
            <w:rStyle w:val="Emphasis"/>
            <w:rFonts w:ascii="Arial" w:hAnsi="Arial" w:cs="Arial"/>
            <w:b/>
            <w:bCs/>
            <w:color w:val="0000FF"/>
            <w:sz w:val="27"/>
            <w:szCs w:val="27"/>
          </w:rPr>
          <w:t>PJICO</w:t>
        </w:r>
      </w:hyperlink>
      <w:r>
        <w:rPr>
          <w:rFonts w:ascii="Arial" w:hAnsi="Arial" w:cs="Arial"/>
          <w:color w:val="000000"/>
          <w:sz w:val="27"/>
          <w:szCs w:val="27"/>
        </w:rPr>
        <w:t>);</w:t>
      </w:r>
    </w:p>
    <w:p w14:paraId="2CD5239B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Báo Công an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PJICO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yêu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);</w:t>
      </w:r>
    </w:p>
    <w:p w14:paraId="07C3AED4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khắc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phục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tổn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cần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thiết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);</w:t>
      </w:r>
    </w:p>
    <w:p w14:paraId="7916B35C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tổn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phát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76EBC109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chữa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thỏa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chưa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PJICO;</w:t>
      </w:r>
    </w:p>
    <w:p w14:paraId="4D5976C5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Hoàn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gửi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Hồ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yêu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bồi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thườngcho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PJICO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mục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3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dưới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). </w:t>
      </w:r>
    </w:p>
    <w:p w14:paraId="7C2E512F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 </w:t>
      </w:r>
    </w:p>
    <w:p w14:paraId="17ED6E50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sz w:val="27"/>
          <w:szCs w:val="27"/>
        </w:rPr>
        <w:t xml:space="preserve">2. Bảo </w:t>
      </w:r>
      <w:proofErr w:type="spellStart"/>
      <w:r>
        <w:rPr>
          <w:rStyle w:val="Strong"/>
          <w:rFonts w:ascii="Arial" w:hAnsi="Arial" w:cs="Arial"/>
          <w:sz w:val="27"/>
          <w:szCs w:val="27"/>
        </w:rPr>
        <w:t>hiểm</w:t>
      </w:r>
      <w:proofErr w:type="spellEnd"/>
      <w:r>
        <w:rPr>
          <w:rStyle w:val="Strong"/>
          <w:rFonts w:ascii="Arial" w:hAnsi="Arial" w:cs="Arial"/>
          <w:sz w:val="27"/>
          <w:szCs w:val="27"/>
        </w:rPr>
        <w:t xml:space="preserve"> PJICO </w:t>
      </w:r>
      <w:proofErr w:type="spellStart"/>
      <w:r>
        <w:rPr>
          <w:rStyle w:val="Strong"/>
          <w:rFonts w:ascii="Arial" w:hAnsi="Arial" w:cs="Arial"/>
          <w:sz w:val="27"/>
          <w:szCs w:val="27"/>
        </w:rPr>
        <w:t>thực</w:t>
      </w:r>
      <w:proofErr w:type="spellEnd"/>
      <w:r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>
        <w:rPr>
          <w:rStyle w:val="Strong"/>
          <w:rFonts w:ascii="Arial" w:hAnsi="Arial" w:cs="Arial"/>
          <w:sz w:val="27"/>
          <w:szCs w:val="27"/>
        </w:rPr>
        <w:t>hiện</w:t>
      </w:r>
      <w:proofErr w:type="spellEnd"/>
      <w:r>
        <w:rPr>
          <w:rStyle w:val="Strong"/>
          <w:rFonts w:ascii="Arial" w:hAnsi="Arial" w:cs="Arial"/>
          <w:sz w:val="27"/>
          <w:szCs w:val="27"/>
        </w:rPr>
        <w:t xml:space="preserve"> :</w:t>
      </w:r>
      <w:proofErr w:type="gramEnd"/>
    </w:p>
    <w:p w14:paraId="0AADBED2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467E23E7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Sau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Thông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tổn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 </w:t>
      </w:r>
      <w:proofErr w:type="spellStart"/>
      <w:r>
        <w:rPr>
          <w:rStyle w:val="Emphasis"/>
          <w:rFonts w:ascii="Arial" w:hAnsi="Arial" w:cs="Arial"/>
          <w:b/>
          <w:bCs/>
          <w:color w:val="0000FF"/>
          <w:sz w:val="27"/>
          <w:szCs w:val="27"/>
        </w:rPr>
        <w:t>bảo</w:t>
      </w:r>
      <w:proofErr w:type="spellEnd"/>
      <w:r>
        <w:rPr>
          <w:rStyle w:val="Emphasis"/>
          <w:rFonts w:ascii="Arial" w:hAnsi="Arial" w:cs="Arial"/>
          <w:b/>
          <w:bCs/>
          <w:color w:val="0000FF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0000FF"/>
          <w:sz w:val="27"/>
          <w:szCs w:val="27"/>
        </w:rPr>
        <w:t>hiểm</w:t>
      </w:r>
      <w:proofErr w:type="spellEnd"/>
      <w:r>
        <w:rPr>
          <w:rStyle w:val="Emphasis"/>
          <w:rFonts w:ascii="Arial" w:hAnsi="Arial" w:cs="Arial"/>
          <w:b/>
          <w:bCs/>
          <w:color w:val="0000FF"/>
          <w:sz w:val="27"/>
          <w:szCs w:val="27"/>
        </w:rPr>
        <w:t xml:space="preserve"> PJICO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uỷ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một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xuống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phối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cùng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bồi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703435CC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- Xem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xét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hồ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yêu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bồi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ngay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FF"/>
          <w:sz w:val="27"/>
          <w:szCs w:val="27"/>
        </w:rPr>
        <w:t>bảo</w:t>
      </w:r>
      <w:proofErr w:type="spellEnd"/>
      <w:r>
        <w:rPr>
          <w:rFonts w:ascii="Arial" w:hAnsi="Arial" w:cs="Arial"/>
          <w:color w:val="0000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FF"/>
          <w:sz w:val="27"/>
          <w:szCs w:val="27"/>
        </w:rPr>
        <w:t>hiểm</w:t>
      </w:r>
      <w:proofErr w:type="spellEnd"/>
      <w:r>
        <w:rPr>
          <w:rFonts w:ascii="Arial" w:hAnsi="Arial" w:cs="Arial"/>
          <w:color w:val="0000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FF"/>
          <w:sz w:val="27"/>
          <w:szCs w:val="27"/>
        </w:rPr>
        <w:t>xe</w:t>
      </w:r>
      <w:proofErr w:type="spellEnd"/>
      <w:r>
        <w:rPr>
          <w:rFonts w:ascii="Arial" w:hAnsi="Arial" w:cs="Arial"/>
          <w:color w:val="0000FF"/>
          <w:sz w:val="27"/>
          <w:szCs w:val="27"/>
        </w:rPr>
        <w:t xml:space="preserve"> ô </w:t>
      </w:r>
      <w:proofErr w:type="spellStart"/>
      <w:r>
        <w:rPr>
          <w:rFonts w:ascii="Arial" w:hAnsi="Arial" w:cs="Arial"/>
          <w:color w:val="0000FF"/>
          <w:sz w:val="27"/>
          <w:szCs w:val="27"/>
        </w:rPr>
        <w:t>tô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vòng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30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từ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hồ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yêu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bồi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thuộc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phạm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vi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1E00CDFF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- Thanh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bồi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mặt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chuyển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khoản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vòng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15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từ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hồ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yêu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bồi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thuộc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phạm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vi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fldChar w:fldCharType="begin"/>
      </w:r>
      <w:r>
        <w:rPr>
          <w:rFonts w:ascii="Arial" w:hAnsi="Arial" w:cs="Arial"/>
          <w:color w:val="000000"/>
          <w:sz w:val="27"/>
          <w:szCs w:val="27"/>
        </w:rPr>
        <w:instrText>HYPERLINK "https://thegioibaohiem.net/vi/sanpham/31/bao-hiem-xe-o-to.html" \t "_blank"</w:instrText>
      </w:r>
      <w:r>
        <w:rPr>
          <w:rFonts w:ascii="Arial" w:hAnsi="Arial" w:cs="Arial"/>
          <w:color w:val="000000"/>
          <w:sz w:val="27"/>
          <w:szCs w:val="27"/>
        </w:rPr>
      </w:r>
      <w:r>
        <w:rPr>
          <w:rFonts w:ascii="Arial" w:hAnsi="Arial" w:cs="Arial"/>
          <w:color w:val="000000"/>
          <w:sz w:val="27"/>
          <w:szCs w:val="27"/>
        </w:rPr>
        <w:fldChar w:fldCharType="separate"/>
      </w:r>
      <w:r>
        <w:rPr>
          <w:rStyle w:val="Emphasis"/>
          <w:rFonts w:ascii="Arial" w:hAnsi="Arial" w:cs="Arial"/>
          <w:color w:val="0000FF"/>
          <w:sz w:val="27"/>
          <w:szCs w:val="27"/>
        </w:rPr>
        <w:t>bảo</w:t>
      </w:r>
      <w:proofErr w:type="spellEnd"/>
      <w:r>
        <w:rPr>
          <w:rStyle w:val="Emphasis"/>
          <w:rFonts w:ascii="Arial" w:hAnsi="Arial" w:cs="Arial"/>
          <w:color w:val="0000FF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FF"/>
          <w:sz w:val="27"/>
          <w:szCs w:val="27"/>
        </w:rPr>
        <w:t>hiểm</w:t>
      </w:r>
      <w:proofErr w:type="spellEnd"/>
      <w:r>
        <w:rPr>
          <w:rStyle w:val="Emphasis"/>
          <w:rFonts w:ascii="Arial" w:hAnsi="Arial" w:cs="Arial"/>
          <w:color w:val="0000FF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FF"/>
          <w:sz w:val="27"/>
          <w:szCs w:val="27"/>
        </w:rPr>
        <w:t>xe</w:t>
      </w:r>
      <w:proofErr w:type="spellEnd"/>
      <w:r>
        <w:rPr>
          <w:rStyle w:val="Emphasis"/>
          <w:rFonts w:ascii="Arial" w:hAnsi="Arial" w:cs="Arial"/>
          <w:color w:val="0000FF"/>
          <w:sz w:val="27"/>
          <w:szCs w:val="27"/>
        </w:rPr>
        <w:t xml:space="preserve"> ô </w:t>
      </w:r>
      <w:proofErr w:type="spellStart"/>
      <w:r>
        <w:rPr>
          <w:rStyle w:val="Emphasis"/>
          <w:rFonts w:ascii="Arial" w:hAnsi="Arial" w:cs="Arial"/>
          <w:color w:val="0000FF"/>
          <w:sz w:val="27"/>
          <w:szCs w:val="27"/>
        </w:rPr>
        <w:t>tô</w:t>
      </w:r>
      <w:proofErr w:type="spellEnd"/>
      <w:r>
        <w:rPr>
          <w:rFonts w:ascii="Arial" w:hAnsi="Arial" w:cs="Arial"/>
          <w:color w:val="000000"/>
          <w:sz w:val="27"/>
          <w:szCs w:val="27"/>
        </w:rPr>
        <w:fldChar w:fldCharType="end"/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1FEB5EEB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23A52874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120D9DC5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3.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Hồ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sơ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yêu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cầu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bồi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sản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Emphasis"/>
          <w:rFonts w:ascii="Arial" w:hAnsi="Arial" w:cs="Arial"/>
          <w:b/>
          <w:bCs/>
          <w:color w:val="0000FF"/>
          <w:sz w:val="27"/>
          <w:szCs w:val="27"/>
        </w:rPr>
        <w:t>phẩm</w:t>
      </w:r>
      <w:proofErr w:type="spellEnd"/>
      <w:r>
        <w:rPr>
          <w:rStyle w:val="Emphasis"/>
          <w:rFonts w:ascii="Arial" w:hAnsi="Arial" w:cs="Arial"/>
          <w:b/>
          <w:bCs/>
          <w:color w:val="0000FF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0000FF"/>
          <w:sz w:val="27"/>
          <w:szCs w:val="27"/>
        </w:rPr>
        <w:t>bảo</w:t>
      </w:r>
      <w:proofErr w:type="spellEnd"/>
      <w:r>
        <w:rPr>
          <w:rStyle w:val="Emphasis"/>
          <w:rFonts w:ascii="Arial" w:hAnsi="Arial" w:cs="Arial"/>
          <w:b/>
          <w:bCs/>
          <w:color w:val="0000FF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0000FF"/>
          <w:sz w:val="27"/>
          <w:szCs w:val="27"/>
        </w:rPr>
        <w:t>hiểm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 ô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tô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bao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gồm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liệu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sau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9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Hồ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bồi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 Thông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126/2008/TT-BTC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22/12/2008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Tài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chính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>) :</w:t>
      </w:r>
      <w:proofErr w:type="gramEnd"/>
    </w:p>
    <w:p w14:paraId="2F6A47D0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 </w:t>
      </w:r>
    </w:p>
    <w:p w14:paraId="1B51C7B6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3.1. Thông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báo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tai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nạn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yêu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cầu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bồi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mẫu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PJICO).</w:t>
      </w:r>
    </w:p>
    <w:p w14:paraId="2B676018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3.2.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tờ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xe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(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Bản</w:t>
      </w:r>
      <w:proofErr w:type="spellEnd"/>
      <w:proofErr w:type="gram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sao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xác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DNBH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sau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khi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đối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chiếu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chính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)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gồm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:</w:t>
      </w:r>
    </w:p>
    <w:p w14:paraId="37DE3D6E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a.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Emphasis"/>
          <w:rFonts w:ascii="Arial" w:hAnsi="Arial" w:cs="Arial"/>
          <w:b/>
          <w:bCs/>
          <w:color w:val="0000FF"/>
          <w:sz w:val="27"/>
          <w:szCs w:val="27"/>
        </w:rPr>
        <w:t>bảo</w:t>
      </w:r>
      <w:proofErr w:type="spellEnd"/>
      <w:r>
        <w:rPr>
          <w:rStyle w:val="Emphasis"/>
          <w:rFonts w:ascii="Arial" w:hAnsi="Arial" w:cs="Arial"/>
          <w:b/>
          <w:bCs/>
          <w:color w:val="0000FF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0000FF"/>
          <w:sz w:val="27"/>
          <w:szCs w:val="27"/>
        </w:rPr>
        <w:t>hiểm</w:t>
      </w:r>
      <w:proofErr w:type="spellEnd"/>
      <w:r>
        <w:rPr>
          <w:rStyle w:val="Emphasis"/>
          <w:rFonts w:ascii="Arial" w:hAnsi="Arial" w:cs="Arial"/>
          <w:b/>
          <w:bCs/>
          <w:color w:val="0000FF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0000FF"/>
          <w:sz w:val="27"/>
          <w:szCs w:val="27"/>
        </w:rPr>
        <w:t>xe</w:t>
      </w:r>
      <w:proofErr w:type="spellEnd"/>
      <w:r>
        <w:rPr>
          <w:rStyle w:val="Emphasis"/>
          <w:rFonts w:ascii="Arial" w:hAnsi="Arial" w:cs="Arial"/>
          <w:b/>
          <w:bCs/>
          <w:color w:val="0000FF"/>
          <w:sz w:val="27"/>
          <w:szCs w:val="27"/>
        </w:rPr>
        <w:t xml:space="preserve"> ô </w:t>
      </w:r>
      <w:proofErr w:type="spellStart"/>
      <w:r>
        <w:rPr>
          <w:rStyle w:val="Emphasis"/>
          <w:rFonts w:ascii="Arial" w:hAnsi="Arial" w:cs="Arial"/>
          <w:b/>
          <w:bCs/>
          <w:color w:val="0000FF"/>
          <w:sz w:val="27"/>
          <w:szCs w:val="27"/>
        </w:rPr>
        <w:t>tô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</w:t>
      </w:r>
    </w:p>
    <w:p w14:paraId="63E76E17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b.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đăng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tờ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sở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hữu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xe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40774CFC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c.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CNKĐATKT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giao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3BD13737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d.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phép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xe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64400063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e.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chiếu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tờ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tùy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xe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065BB3C7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70C9CA8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lastRenderedPageBreak/>
        <w:t xml:space="preserve">3.3.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sao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liệu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cơ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thẩm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tai </w:t>
      </w:r>
      <w:proofErr w:type="spellStart"/>
      <w:proofErr w:type="gramStart"/>
      <w:r>
        <w:rPr>
          <w:rStyle w:val="Strong"/>
          <w:rFonts w:ascii="Arial" w:hAnsi="Arial" w:cs="Arial"/>
          <w:color w:val="000000"/>
          <w:sz w:val="27"/>
          <w:szCs w:val="27"/>
        </w:rPr>
        <w:t>nạn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          </w:t>
      </w:r>
    </w:p>
    <w:p w14:paraId="09E297D3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a.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khám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tai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54E7355F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4F74E6F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b.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ảnh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);</w:t>
      </w:r>
    </w:p>
    <w:p w14:paraId="5E88D8C1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c.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khám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tai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42F05B8D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d. Thông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ban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tai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giao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19F4F83B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e. Các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liệu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tai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).</w:t>
      </w:r>
    </w:p>
    <w:p w14:paraId="65E3B843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C20D175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3.4. Tài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liệu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minh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thiệt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hại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sao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cơ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sở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y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tế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sao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xác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nghiệp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bảo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hiểm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),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tùy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mức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độ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thiệt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hại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thể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bao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gồm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một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một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liệu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Strong"/>
          <w:rFonts w:ascii="Arial" w:hAnsi="Arial" w:cs="Arial"/>
          <w:color w:val="000000"/>
          <w:sz w:val="27"/>
          <w:szCs w:val="27"/>
        </w:rPr>
        <w:t>sau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:</w:t>
      </w:r>
      <w:proofErr w:type="gramEnd"/>
    </w:p>
    <w:p w14:paraId="42105DA8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a.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08E5BC18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b.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706D91D3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c.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phẫu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368032D4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d.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Hồ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bệnh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6F2ACD7F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e.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).</w:t>
      </w:r>
    </w:p>
    <w:p w14:paraId="581A8336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C28950C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0BEAAC74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3.5. Tài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liệu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minh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thiệt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hại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Strong"/>
          <w:rFonts w:ascii="Arial" w:hAnsi="Arial" w:cs="Arial"/>
          <w:color w:val="000000"/>
          <w:sz w:val="27"/>
          <w:szCs w:val="27"/>
        </w:rPr>
        <w:t>sản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:</w:t>
      </w:r>
      <w:proofErr w:type="gramEnd"/>
    </w:p>
    <w:p w14:paraId="44E68F5E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a.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Hóa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từ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chữa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thay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thiệt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do tai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giao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sở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nghiệp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FF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FF"/>
          <w:sz w:val="27"/>
          <w:szCs w:val="27"/>
        </w:rPr>
        <w:t>nghiệp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FF"/>
          <w:sz w:val="27"/>
          <w:szCs w:val="27"/>
        </w:rPr>
        <w:t>bảo</w:t>
      </w:r>
      <w:proofErr w:type="spellEnd"/>
      <w:r>
        <w:rPr>
          <w:rFonts w:ascii="Arial" w:hAnsi="Arial" w:cs="Arial"/>
          <w:color w:val="0000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FF"/>
          <w:sz w:val="27"/>
          <w:szCs w:val="27"/>
        </w:rPr>
        <w:t>hiểm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5C16EFF3" w14:textId="77777777" w:rsidR="00C84C59" w:rsidRDefault="00C84C59" w:rsidP="00C84C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b. Các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tờ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chi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cần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thiết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chi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giảm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thiểu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tổn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hay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dẫn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nghiệp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fldChar w:fldCharType="begin"/>
      </w:r>
      <w:r>
        <w:rPr>
          <w:rFonts w:ascii="Arial" w:hAnsi="Arial" w:cs="Arial"/>
          <w:color w:val="000000"/>
          <w:sz w:val="27"/>
          <w:szCs w:val="27"/>
        </w:rPr>
        <w:instrText>HYPERLINK "http://thegioibaohiem.net/vi/san-pham.html" \o "sản phẩm bảo hiểm" \t "_blank"</w:instrText>
      </w:r>
      <w:r>
        <w:rPr>
          <w:rFonts w:ascii="Arial" w:hAnsi="Arial" w:cs="Arial"/>
          <w:color w:val="000000"/>
          <w:sz w:val="27"/>
          <w:szCs w:val="27"/>
        </w:rPr>
      </w:r>
      <w:r>
        <w:rPr>
          <w:rFonts w:ascii="Arial" w:hAnsi="Arial" w:cs="Arial"/>
          <w:color w:val="000000"/>
          <w:sz w:val="27"/>
          <w:szCs w:val="27"/>
        </w:rPr>
        <w:fldChar w:fldCharType="separate"/>
      </w:r>
      <w:r>
        <w:rPr>
          <w:rStyle w:val="Strong"/>
          <w:rFonts w:ascii="Arial" w:hAnsi="Arial" w:cs="Arial"/>
          <w:sz w:val="27"/>
          <w:szCs w:val="27"/>
        </w:rPr>
        <w:t>bảo</w:t>
      </w:r>
      <w:proofErr w:type="spellEnd"/>
      <w:r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sz w:val="27"/>
          <w:szCs w:val="27"/>
        </w:rPr>
        <w:t>hiểm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fldChar w:fldCharType="end"/>
      </w:r>
    </w:p>
    <w:p w14:paraId="77001F35" w14:textId="77777777" w:rsidR="00C84C59" w:rsidRPr="003C767C" w:rsidRDefault="00C84C59" w:rsidP="00C84C59">
      <w:pPr>
        <w:spacing w:line="360" w:lineRule="auto"/>
        <w:ind w:firstLine="450"/>
        <w:jc w:val="both"/>
        <w:rPr>
          <w:rStyle w:val="Hyperlink"/>
          <w:rFonts w:cstheme="minorHAnsi"/>
          <w:b/>
          <w:bCs/>
          <w:sz w:val="28"/>
          <w:szCs w:val="28"/>
          <w:u w:val="none"/>
          <w:shd w:val="clear" w:color="auto" w:fill="FFFFFF"/>
        </w:rPr>
      </w:pPr>
    </w:p>
    <w:p w14:paraId="5ABA1D9A" w14:textId="77777777" w:rsidR="00C84C59" w:rsidRPr="00786D64" w:rsidRDefault="00C84C59" w:rsidP="00C84C59">
      <w:pPr>
        <w:pStyle w:val="ListParagraph"/>
        <w:tabs>
          <w:tab w:val="left" w:pos="180"/>
        </w:tabs>
        <w:spacing w:line="360" w:lineRule="auto"/>
        <w:ind w:left="180" w:hanging="180"/>
        <w:jc w:val="both"/>
        <w:rPr>
          <w:rFonts w:cstheme="minorHAnsi"/>
          <w:b/>
          <w:bCs/>
          <w:sz w:val="28"/>
          <w:szCs w:val="28"/>
        </w:rPr>
      </w:pPr>
      <w:r w:rsidRPr="00786D64">
        <w:rPr>
          <w:rFonts w:cstheme="minorHAnsi"/>
          <w:b/>
          <w:bCs/>
          <w:sz w:val="28"/>
          <w:szCs w:val="28"/>
        </w:rPr>
        <w:t>TỔNG CÔNG TY CỔ PHẦN BẢO HIỂM PETROLIMEX</w:t>
      </w:r>
    </w:p>
    <w:p w14:paraId="310E85C5" w14:textId="77777777" w:rsidR="00C84C59" w:rsidRDefault="00C84C59" w:rsidP="00C84C59">
      <w:pPr>
        <w:pStyle w:val="ListParagraph"/>
        <w:tabs>
          <w:tab w:val="left" w:pos="180"/>
        </w:tabs>
        <w:spacing w:line="360" w:lineRule="auto"/>
        <w:ind w:left="180" w:hanging="180"/>
        <w:jc w:val="both"/>
        <w:rPr>
          <w:rFonts w:cstheme="minorHAnsi"/>
          <w:sz w:val="28"/>
          <w:szCs w:val="28"/>
        </w:rPr>
      </w:pPr>
      <w:proofErr w:type="spellStart"/>
      <w:r w:rsidRPr="00786D64">
        <w:rPr>
          <w:rFonts w:cstheme="minorHAnsi"/>
          <w:b/>
          <w:bCs/>
          <w:sz w:val="28"/>
          <w:szCs w:val="28"/>
        </w:rPr>
        <w:t>Trụ</w:t>
      </w:r>
      <w:proofErr w:type="spellEnd"/>
      <w:r w:rsidRPr="00786D64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b/>
          <w:bCs/>
          <w:sz w:val="28"/>
          <w:szCs w:val="28"/>
        </w:rPr>
        <w:t>sở</w:t>
      </w:r>
      <w:proofErr w:type="spellEnd"/>
      <w:r w:rsidRPr="00786D64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b/>
          <w:bCs/>
          <w:sz w:val="28"/>
          <w:szCs w:val="28"/>
        </w:rPr>
        <w:t>chính</w:t>
      </w:r>
      <w:proofErr w:type="spellEnd"/>
      <w:r w:rsidRPr="00786D64">
        <w:rPr>
          <w:rFonts w:cstheme="minorHAnsi"/>
          <w:b/>
          <w:bCs/>
          <w:sz w:val="28"/>
          <w:szCs w:val="28"/>
        </w:rPr>
        <w:t xml:space="preserve">: </w:t>
      </w:r>
      <w:proofErr w:type="spellStart"/>
      <w:r w:rsidRPr="00786D64">
        <w:rPr>
          <w:rFonts w:cstheme="minorHAnsi"/>
          <w:sz w:val="28"/>
          <w:szCs w:val="28"/>
        </w:rPr>
        <w:t>Tầng</w:t>
      </w:r>
      <w:proofErr w:type="spellEnd"/>
      <w:r w:rsidRPr="00786D64">
        <w:rPr>
          <w:rFonts w:cstheme="minorHAnsi"/>
          <w:sz w:val="28"/>
          <w:szCs w:val="28"/>
        </w:rPr>
        <w:t xml:space="preserve"> 21, 22 – </w:t>
      </w:r>
      <w:proofErr w:type="spellStart"/>
      <w:r w:rsidRPr="00786D64">
        <w:rPr>
          <w:rFonts w:cstheme="minorHAnsi"/>
          <w:sz w:val="28"/>
          <w:szCs w:val="28"/>
        </w:rPr>
        <w:t>Tòa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nhà</w:t>
      </w:r>
      <w:proofErr w:type="spellEnd"/>
      <w:r w:rsidRPr="00786D64">
        <w:rPr>
          <w:rFonts w:cstheme="minorHAnsi"/>
          <w:sz w:val="28"/>
          <w:szCs w:val="28"/>
        </w:rPr>
        <w:t xml:space="preserve"> MIPEC, 229 Tây Sơn, </w:t>
      </w:r>
      <w:proofErr w:type="spellStart"/>
      <w:r w:rsidRPr="00786D64">
        <w:rPr>
          <w:rFonts w:cstheme="minorHAnsi"/>
          <w:sz w:val="28"/>
          <w:szCs w:val="28"/>
        </w:rPr>
        <w:t>Đống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Đa</w:t>
      </w:r>
      <w:proofErr w:type="spellEnd"/>
      <w:r w:rsidRPr="00786D64">
        <w:rPr>
          <w:rFonts w:cstheme="minorHAnsi"/>
          <w:sz w:val="28"/>
          <w:szCs w:val="28"/>
        </w:rPr>
        <w:t xml:space="preserve">, Hà </w:t>
      </w:r>
      <w:proofErr w:type="spellStart"/>
      <w:proofErr w:type="gramStart"/>
      <w:r w:rsidRPr="00786D64">
        <w:rPr>
          <w:rFonts w:cstheme="minorHAnsi"/>
          <w:sz w:val="28"/>
          <w:szCs w:val="28"/>
        </w:rPr>
        <w:t>Nội</w:t>
      </w:r>
      <w:proofErr w:type="spellEnd"/>
      <w:r w:rsidRPr="00786D64">
        <w:rPr>
          <w:rFonts w:cstheme="minorHAnsi"/>
          <w:sz w:val="28"/>
          <w:szCs w:val="28"/>
        </w:rPr>
        <w:t xml:space="preserve"> .</w:t>
      </w:r>
      <w:proofErr w:type="gramEnd"/>
    </w:p>
    <w:p w14:paraId="152EB4D4" w14:textId="77777777" w:rsidR="00C84C59" w:rsidRPr="00786D64" w:rsidRDefault="00C84C59" w:rsidP="00C84C59">
      <w:pPr>
        <w:spacing w:line="360" w:lineRule="auto"/>
        <w:jc w:val="both"/>
        <w:rPr>
          <w:rFonts w:cstheme="minorHAnsi"/>
          <w:sz w:val="28"/>
          <w:szCs w:val="28"/>
        </w:rPr>
      </w:pPr>
      <w:proofErr w:type="spellStart"/>
      <w:r w:rsidRPr="00786D64">
        <w:rPr>
          <w:rFonts w:cstheme="minorHAnsi"/>
          <w:b/>
          <w:bCs/>
          <w:sz w:val="28"/>
          <w:szCs w:val="28"/>
        </w:rPr>
        <w:t>Điện</w:t>
      </w:r>
      <w:proofErr w:type="spellEnd"/>
      <w:r w:rsidRPr="00786D64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b/>
          <w:bCs/>
          <w:sz w:val="28"/>
          <w:szCs w:val="28"/>
        </w:rPr>
        <w:t>thoại</w:t>
      </w:r>
      <w:proofErr w:type="spellEnd"/>
      <w:proofErr w:type="gramStart"/>
      <w:r w:rsidRPr="00786D64">
        <w:rPr>
          <w:rFonts w:cstheme="minorHAnsi"/>
          <w:b/>
          <w:bCs/>
          <w:sz w:val="28"/>
          <w:szCs w:val="28"/>
        </w:rPr>
        <w:t>:</w:t>
      </w:r>
      <w:r w:rsidRPr="00786D64">
        <w:rPr>
          <w:rFonts w:cstheme="minorHAnsi"/>
          <w:sz w:val="28"/>
          <w:szCs w:val="28"/>
        </w:rPr>
        <w:t xml:space="preserve"> </w:t>
      </w:r>
      <w:r w:rsidRPr="00786D64">
        <w:rPr>
          <w:rFonts w:cstheme="minorHAnsi"/>
          <w:b/>
          <w:bCs/>
          <w:sz w:val="28"/>
          <w:szCs w:val="28"/>
        </w:rPr>
        <w:t>:</w:t>
      </w:r>
      <w:proofErr w:type="gramEnd"/>
      <w:r w:rsidRPr="00786D64">
        <w:rPr>
          <w:rFonts w:cstheme="minorHAnsi"/>
          <w:b/>
          <w:bCs/>
          <w:sz w:val="28"/>
          <w:szCs w:val="28"/>
        </w:rPr>
        <w:t xml:space="preserve"> </w:t>
      </w:r>
      <w:r w:rsidRPr="00786D64">
        <w:rPr>
          <w:rFonts w:cstheme="minorHAnsi"/>
          <w:sz w:val="28"/>
          <w:szCs w:val="28"/>
        </w:rPr>
        <w:t>(024) 3776 0867</w:t>
      </w:r>
    </w:p>
    <w:p w14:paraId="3BDBEFD3" w14:textId="77777777" w:rsidR="00C84C59" w:rsidRPr="00786D64" w:rsidRDefault="00C84C59" w:rsidP="00C84C59">
      <w:pPr>
        <w:spacing w:line="360" w:lineRule="auto"/>
        <w:jc w:val="both"/>
        <w:rPr>
          <w:rFonts w:cstheme="minorHAnsi"/>
          <w:b/>
          <w:bCs/>
          <w:color w:val="C00000"/>
          <w:sz w:val="28"/>
          <w:szCs w:val="28"/>
          <w:u w:val="single"/>
        </w:rPr>
      </w:pPr>
      <w:r w:rsidRPr="00786D64">
        <w:rPr>
          <w:rFonts w:cstheme="minorHAnsi"/>
          <w:b/>
          <w:bCs/>
          <w:color w:val="C00000"/>
          <w:sz w:val="28"/>
          <w:szCs w:val="28"/>
          <w:u w:val="single"/>
        </w:rPr>
        <w:t>TRA CỨU GIẤY CHỨNG NHẬN ĐIỆN TỬ</w:t>
      </w:r>
    </w:p>
    <w:p w14:paraId="7F8C3E13" w14:textId="77777777" w:rsidR="00C84C59" w:rsidRPr="00786D64" w:rsidRDefault="00C84C59" w:rsidP="00C84C59">
      <w:pPr>
        <w:spacing w:line="360" w:lineRule="auto"/>
        <w:jc w:val="both"/>
        <w:rPr>
          <w:rStyle w:val="Hyperlink"/>
          <w:rFonts w:cstheme="minorHAnsi"/>
          <w:sz w:val="28"/>
          <w:szCs w:val="28"/>
          <w:u w:val="none"/>
          <w:shd w:val="clear" w:color="auto" w:fill="FFFFFF"/>
        </w:rPr>
      </w:pPr>
      <w:r w:rsidRPr="00786D64">
        <w:rPr>
          <w:rStyle w:val="Hyperlink"/>
          <w:rFonts w:cstheme="minorHAnsi"/>
          <w:sz w:val="28"/>
          <w:szCs w:val="28"/>
          <w:u w:val="none"/>
          <w:shd w:val="clear" w:color="auto" w:fill="FFFFFF"/>
        </w:rPr>
        <w:t xml:space="preserve"> https://hotro.pjico.com.vn/tra-cuu-nhanh</w:t>
      </w:r>
    </w:p>
    <w:p w14:paraId="42366998" w14:textId="77777777" w:rsidR="00C84C59" w:rsidRPr="00786D64" w:rsidRDefault="00C84C59" w:rsidP="00C84C59">
      <w:pPr>
        <w:spacing w:line="360" w:lineRule="auto"/>
        <w:jc w:val="both"/>
        <w:rPr>
          <w:rStyle w:val="Hyperlink"/>
          <w:rFonts w:cstheme="minorHAnsi"/>
          <w:b/>
          <w:bCs/>
          <w:color w:val="C00000"/>
          <w:sz w:val="28"/>
          <w:szCs w:val="28"/>
          <w:shd w:val="clear" w:color="auto" w:fill="FFFFFF"/>
        </w:rPr>
      </w:pPr>
      <w:r w:rsidRPr="00786D64">
        <w:rPr>
          <w:rStyle w:val="Hyperlink"/>
          <w:rFonts w:cstheme="minorHAnsi"/>
          <w:b/>
          <w:bCs/>
          <w:color w:val="C00000"/>
          <w:sz w:val="28"/>
          <w:szCs w:val="28"/>
          <w:shd w:val="clear" w:color="auto" w:fill="FFFFFF"/>
        </w:rPr>
        <w:t xml:space="preserve">THÔNG BÁO SỰ CỐ </w:t>
      </w:r>
    </w:p>
    <w:p w14:paraId="3C7DCE73" w14:textId="77777777" w:rsidR="00C84C59" w:rsidRDefault="00C84C59" w:rsidP="00C84C59">
      <w:pPr>
        <w:spacing w:line="360" w:lineRule="auto"/>
        <w:jc w:val="both"/>
        <w:rPr>
          <w:rStyle w:val="Hyperlink"/>
          <w:rFonts w:cstheme="minorHAnsi"/>
          <w:b/>
          <w:bCs/>
          <w:color w:val="C00000"/>
          <w:sz w:val="28"/>
          <w:szCs w:val="28"/>
          <w:shd w:val="clear" w:color="auto" w:fill="FFFFFF"/>
        </w:rPr>
      </w:pPr>
      <w:proofErr w:type="spellStart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>Dịch</w:t>
      </w:r>
      <w:proofErr w:type="spellEnd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>vụ</w:t>
      </w:r>
      <w:proofErr w:type="spellEnd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>Khách</w:t>
      </w:r>
      <w:proofErr w:type="spellEnd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>hàng</w:t>
      </w:r>
      <w:proofErr w:type="spellEnd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24/7 </w:t>
      </w:r>
      <w:proofErr w:type="gramStart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>( Báo</w:t>
      </w:r>
      <w:proofErr w:type="gramEnd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Tai </w:t>
      </w:r>
      <w:proofErr w:type="spellStart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>nạn</w:t>
      </w:r>
      <w:proofErr w:type="spellEnd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 xml:space="preserve">) </w:t>
      </w:r>
      <w:r w:rsidRPr="00786D64">
        <w:rPr>
          <w:rStyle w:val="Hyperlink"/>
          <w:rFonts w:cstheme="minorHAnsi"/>
          <w:b/>
          <w:bCs/>
          <w:color w:val="C00000"/>
          <w:sz w:val="28"/>
          <w:szCs w:val="28"/>
          <w:u w:val="none"/>
          <w:shd w:val="clear" w:color="auto" w:fill="FFFFFF"/>
        </w:rPr>
        <w:t xml:space="preserve">: </w:t>
      </w:r>
      <w:r w:rsidRPr="00786D64">
        <w:rPr>
          <w:rStyle w:val="Hyperlink"/>
          <w:rFonts w:cstheme="minorHAnsi"/>
          <w:b/>
          <w:bCs/>
          <w:color w:val="C00000"/>
          <w:sz w:val="28"/>
          <w:szCs w:val="28"/>
          <w:shd w:val="clear" w:color="auto" w:fill="FFFFFF"/>
        </w:rPr>
        <w:t>1900 54 54 55</w:t>
      </w:r>
    </w:p>
    <w:p w14:paraId="4165F0A3" w14:textId="77777777" w:rsidR="00C84C59" w:rsidRPr="00786D64" w:rsidRDefault="00C84C59" w:rsidP="00C84C59">
      <w:pPr>
        <w:spacing w:line="360" w:lineRule="auto"/>
        <w:jc w:val="both"/>
        <w:rPr>
          <w:rStyle w:val="Hyperlink"/>
          <w:rFonts w:cstheme="minorHAnsi"/>
          <w:sz w:val="28"/>
          <w:szCs w:val="28"/>
        </w:rPr>
      </w:pPr>
      <w:r w:rsidRPr="00786D64">
        <w:rPr>
          <w:rFonts w:cstheme="minorHAnsi"/>
          <w:b/>
          <w:bCs/>
          <w:color w:val="212529"/>
          <w:sz w:val="28"/>
          <w:szCs w:val="28"/>
          <w:shd w:val="clear" w:color="auto" w:fill="FFFFFF"/>
        </w:rPr>
        <w:t>Email:</w:t>
      </w:r>
      <w:r w:rsidRPr="00786D64">
        <w:rPr>
          <w:rFonts w:cstheme="minorHAnsi"/>
          <w:color w:val="212529"/>
          <w:sz w:val="28"/>
          <w:szCs w:val="28"/>
          <w:shd w:val="clear" w:color="auto" w:fill="FFFFFF"/>
        </w:rPr>
        <w:t> </w:t>
      </w:r>
      <w:hyperlink r:id="rId13" w:history="1">
        <w:r w:rsidRPr="00786D64">
          <w:rPr>
            <w:rStyle w:val="Hyperlink"/>
            <w:rFonts w:cstheme="minorHAnsi"/>
            <w:sz w:val="28"/>
            <w:szCs w:val="28"/>
          </w:rPr>
          <w:t>pjico@petrolimex.com.vn</w:t>
        </w:r>
      </w:hyperlink>
    </w:p>
    <w:p w14:paraId="6498AA1F" w14:textId="77777777" w:rsidR="00C84C59" w:rsidRDefault="00C84C59" w:rsidP="00D80572">
      <w:pPr>
        <w:tabs>
          <w:tab w:val="left" w:pos="5594"/>
        </w:tabs>
        <w:spacing w:line="36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77C23315" w14:textId="77777777" w:rsidR="0098256C" w:rsidRDefault="0098256C" w:rsidP="00D80572">
      <w:pPr>
        <w:tabs>
          <w:tab w:val="left" w:pos="5594"/>
        </w:tabs>
        <w:spacing w:line="36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48F14167" w14:textId="77777777" w:rsidR="0098256C" w:rsidRDefault="0098256C" w:rsidP="00D80572">
      <w:pPr>
        <w:tabs>
          <w:tab w:val="left" w:pos="5594"/>
        </w:tabs>
        <w:spacing w:line="36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106B87D2" w14:textId="0F7E83D4" w:rsidR="007F23DC" w:rsidRPr="0078716D" w:rsidRDefault="00C84C59" w:rsidP="0078716D">
      <w:pPr>
        <w:pStyle w:val="Heading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3. </w:t>
      </w:r>
      <w:r w:rsidR="00D5493C">
        <w:rPr>
          <w:b/>
          <w:bCs/>
          <w:sz w:val="40"/>
          <w:szCs w:val="40"/>
        </w:rPr>
        <w:t xml:space="preserve">HƯỚNG DẪN BỒI THƯỜNG </w:t>
      </w:r>
      <w:r w:rsidR="007F23DC" w:rsidRPr="0078716D">
        <w:rPr>
          <w:b/>
          <w:bCs/>
          <w:sz w:val="40"/>
          <w:szCs w:val="40"/>
        </w:rPr>
        <w:t>BẢO HIỂM LIBERTY</w:t>
      </w:r>
    </w:p>
    <w:p w14:paraId="2D8B44DF" w14:textId="77777777" w:rsidR="007F23DC" w:rsidRPr="00786D64" w:rsidRDefault="007F23DC" w:rsidP="007F23DC">
      <w:pPr>
        <w:rPr>
          <w:rFonts w:cstheme="minorHAnsi"/>
          <w:sz w:val="28"/>
          <w:szCs w:val="28"/>
        </w:rPr>
      </w:pPr>
    </w:p>
    <w:p w14:paraId="7DD73B6E" w14:textId="162AFFF3" w:rsidR="007F23DC" w:rsidRPr="00D5493C" w:rsidRDefault="007F23DC" w:rsidP="007F23DC">
      <w:pPr>
        <w:pStyle w:val="Heading1"/>
        <w:pBdr>
          <w:bottom w:val="single" w:sz="24" w:space="0" w:color="FFD000"/>
        </w:pBdr>
        <w:shd w:val="clear" w:color="auto" w:fill="FFFFFF"/>
        <w:spacing w:before="0"/>
        <w:jc w:val="center"/>
        <w:rPr>
          <w:rFonts w:asciiTheme="minorHAnsi" w:hAnsiTheme="minorHAnsi" w:cstheme="minorHAnsi"/>
          <w:b/>
          <w:bCs/>
          <w:color w:val="1A1446"/>
          <w:kern w:val="36"/>
          <w:sz w:val="36"/>
          <w:szCs w:val="36"/>
          <w14:ligatures w14:val="none"/>
        </w:rPr>
      </w:pPr>
      <w:r w:rsidRPr="00D5493C">
        <w:rPr>
          <w:rFonts w:asciiTheme="minorHAnsi" w:hAnsiTheme="minorHAnsi" w:cstheme="minorHAnsi"/>
          <w:b/>
          <w:bCs/>
          <w:color w:val="1A1446"/>
          <w:sz w:val="36"/>
          <w:szCs w:val="36"/>
        </w:rPr>
        <w:t xml:space="preserve">Quy </w:t>
      </w:r>
      <w:proofErr w:type="spellStart"/>
      <w:r w:rsidRPr="00D5493C">
        <w:rPr>
          <w:rFonts w:asciiTheme="minorHAnsi" w:hAnsiTheme="minorHAnsi" w:cstheme="minorHAnsi"/>
          <w:b/>
          <w:bCs/>
          <w:color w:val="1A1446"/>
          <w:sz w:val="36"/>
          <w:szCs w:val="36"/>
        </w:rPr>
        <w:t>trình</w:t>
      </w:r>
      <w:proofErr w:type="spellEnd"/>
      <w:r w:rsidRPr="00D5493C">
        <w:rPr>
          <w:rFonts w:asciiTheme="minorHAnsi" w:hAnsiTheme="minorHAnsi" w:cstheme="minorHAnsi"/>
          <w:b/>
          <w:bCs/>
          <w:color w:val="1A1446"/>
          <w:sz w:val="36"/>
          <w:szCs w:val="36"/>
        </w:rPr>
        <w:t xml:space="preserve"> </w:t>
      </w:r>
      <w:proofErr w:type="spellStart"/>
      <w:r w:rsidRPr="00D5493C">
        <w:rPr>
          <w:rFonts w:asciiTheme="minorHAnsi" w:hAnsiTheme="minorHAnsi" w:cstheme="minorHAnsi"/>
          <w:b/>
          <w:bCs/>
          <w:color w:val="1A1446"/>
          <w:sz w:val="36"/>
          <w:szCs w:val="36"/>
        </w:rPr>
        <w:t>bồi</w:t>
      </w:r>
      <w:proofErr w:type="spellEnd"/>
      <w:r w:rsidRPr="00D5493C">
        <w:rPr>
          <w:rFonts w:asciiTheme="minorHAnsi" w:hAnsiTheme="minorHAnsi" w:cstheme="minorHAnsi"/>
          <w:b/>
          <w:bCs/>
          <w:color w:val="1A1446"/>
          <w:sz w:val="36"/>
          <w:szCs w:val="36"/>
        </w:rPr>
        <w:t xml:space="preserve"> </w:t>
      </w:r>
      <w:proofErr w:type="spellStart"/>
      <w:r w:rsidRPr="00D5493C">
        <w:rPr>
          <w:rFonts w:asciiTheme="minorHAnsi" w:hAnsiTheme="minorHAnsi" w:cstheme="minorHAnsi"/>
          <w:b/>
          <w:bCs/>
          <w:color w:val="1A1446"/>
          <w:sz w:val="36"/>
          <w:szCs w:val="36"/>
        </w:rPr>
        <w:t>thường</w:t>
      </w:r>
      <w:proofErr w:type="spellEnd"/>
      <w:r w:rsidRPr="00D5493C">
        <w:rPr>
          <w:rFonts w:asciiTheme="minorHAnsi" w:hAnsiTheme="minorHAnsi" w:cstheme="minorHAnsi"/>
          <w:b/>
          <w:bCs/>
          <w:color w:val="1A1446"/>
          <w:sz w:val="36"/>
          <w:szCs w:val="36"/>
        </w:rPr>
        <w:t xml:space="preserve"> Bảo </w:t>
      </w:r>
      <w:proofErr w:type="spellStart"/>
      <w:r w:rsidRPr="00D5493C">
        <w:rPr>
          <w:rFonts w:asciiTheme="minorHAnsi" w:hAnsiTheme="minorHAnsi" w:cstheme="minorHAnsi"/>
          <w:b/>
          <w:bCs/>
          <w:color w:val="1A1446"/>
          <w:sz w:val="36"/>
          <w:szCs w:val="36"/>
        </w:rPr>
        <w:t>hiểm</w:t>
      </w:r>
      <w:proofErr w:type="spellEnd"/>
      <w:r w:rsidRPr="00D5493C">
        <w:rPr>
          <w:rFonts w:asciiTheme="minorHAnsi" w:hAnsiTheme="minorHAnsi" w:cstheme="minorHAnsi"/>
          <w:b/>
          <w:bCs/>
          <w:color w:val="1A1446"/>
          <w:sz w:val="36"/>
          <w:szCs w:val="36"/>
        </w:rPr>
        <w:t xml:space="preserve"> </w:t>
      </w:r>
      <w:proofErr w:type="spellStart"/>
      <w:r w:rsidRPr="00D5493C">
        <w:rPr>
          <w:rFonts w:asciiTheme="minorHAnsi" w:hAnsiTheme="minorHAnsi" w:cstheme="minorHAnsi"/>
          <w:b/>
          <w:bCs/>
          <w:color w:val="1A1446"/>
          <w:sz w:val="36"/>
          <w:szCs w:val="36"/>
        </w:rPr>
        <w:t>Vật</w:t>
      </w:r>
      <w:proofErr w:type="spellEnd"/>
      <w:r w:rsidRPr="00D5493C">
        <w:rPr>
          <w:rFonts w:asciiTheme="minorHAnsi" w:hAnsiTheme="minorHAnsi" w:cstheme="minorHAnsi"/>
          <w:b/>
          <w:bCs/>
          <w:color w:val="1A1446"/>
          <w:sz w:val="36"/>
          <w:szCs w:val="36"/>
        </w:rPr>
        <w:t xml:space="preserve"> </w:t>
      </w:r>
      <w:proofErr w:type="spellStart"/>
      <w:r w:rsidRPr="00D5493C">
        <w:rPr>
          <w:rFonts w:asciiTheme="minorHAnsi" w:hAnsiTheme="minorHAnsi" w:cstheme="minorHAnsi"/>
          <w:b/>
          <w:bCs/>
          <w:color w:val="1A1446"/>
          <w:sz w:val="36"/>
          <w:szCs w:val="36"/>
        </w:rPr>
        <w:t>chất</w:t>
      </w:r>
      <w:proofErr w:type="spellEnd"/>
      <w:r w:rsidRPr="00D5493C">
        <w:rPr>
          <w:rFonts w:asciiTheme="minorHAnsi" w:hAnsiTheme="minorHAnsi" w:cstheme="minorHAnsi"/>
          <w:b/>
          <w:bCs/>
          <w:color w:val="1A1446"/>
          <w:sz w:val="36"/>
          <w:szCs w:val="36"/>
        </w:rPr>
        <w:t xml:space="preserve"> Ô </w:t>
      </w:r>
      <w:proofErr w:type="spellStart"/>
      <w:r w:rsidRPr="00D5493C">
        <w:rPr>
          <w:rFonts w:asciiTheme="minorHAnsi" w:hAnsiTheme="minorHAnsi" w:cstheme="minorHAnsi"/>
          <w:b/>
          <w:bCs/>
          <w:color w:val="1A1446"/>
          <w:sz w:val="36"/>
          <w:szCs w:val="36"/>
        </w:rPr>
        <w:t>tô</w:t>
      </w:r>
      <w:proofErr w:type="spellEnd"/>
    </w:p>
    <w:p w14:paraId="3200A3F5" w14:textId="20AF1EB4" w:rsidR="007F23DC" w:rsidRPr="00786D64" w:rsidRDefault="007F23DC" w:rsidP="00D80572">
      <w:pPr>
        <w:tabs>
          <w:tab w:val="left" w:pos="5594"/>
        </w:tabs>
        <w:spacing w:line="36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786D64">
        <w:rPr>
          <w:rFonts w:eastAsia="Times New Roman" w:cstheme="minorHAnsi"/>
          <w:noProof/>
          <w:color w:val="000000"/>
          <w:kern w:val="0"/>
          <w:sz w:val="28"/>
          <w:szCs w:val="28"/>
          <w14:ligatures w14:val="none"/>
        </w:rPr>
        <w:drawing>
          <wp:anchor distT="0" distB="0" distL="114300" distR="114300" simplePos="0" relativeHeight="251658240" behindDoc="0" locked="0" layoutInCell="1" allowOverlap="1" wp14:anchorId="23B2D8E8" wp14:editId="673DD425">
            <wp:simplePos x="0" y="0"/>
            <wp:positionH relativeFrom="margin">
              <wp:posOffset>-147955</wp:posOffset>
            </wp:positionH>
            <wp:positionV relativeFrom="paragraph">
              <wp:posOffset>373380</wp:posOffset>
            </wp:positionV>
            <wp:extent cx="576580" cy="576580"/>
            <wp:effectExtent l="0" t="0" r="0" b="0"/>
            <wp:wrapSquare wrapText="bothSides"/>
            <wp:docPr id="737272966" name="Picture 2" descr="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CD0CC" w14:textId="40914920" w:rsidR="00631AFE" w:rsidRPr="00631AFE" w:rsidRDefault="00631AFE" w:rsidP="00631AFE">
      <w:pPr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631AFE">
        <w:rPr>
          <w:rFonts w:eastAsia="Times New Roman" w:cstheme="minorHAnsi"/>
          <w:b/>
          <w:bCs/>
          <w:caps/>
          <w:color w:val="1A1446"/>
          <w:spacing w:val="15"/>
          <w:kern w:val="0"/>
          <w:sz w:val="28"/>
          <w:szCs w:val="28"/>
          <w:highlight w:val="yellow"/>
          <w14:ligatures w14:val="none"/>
        </w:rPr>
        <w:t>BƯỚC</w:t>
      </w:r>
      <w:r w:rsidRPr="00786D64">
        <w:rPr>
          <w:rFonts w:eastAsia="Times New Roman" w:cstheme="minorHAnsi"/>
          <w:b/>
          <w:bCs/>
          <w:caps/>
          <w:color w:val="1A1446"/>
          <w:spacing w:val="15"/>
          <w:kern w:val="0"/>
          <w:sz w:val="28"/>
          <w:szCs w:val="28"/>
          <w:highlight w:val="yellow"/>
          <w14:ligatures w14:val="none"/>
        </w:rPr>
        <w:t>1</w:t>
      </w:r>
    </w:p>
    <w:p w14:paraId="701D4371" w14:textId="68898275" w:rsidR="00BC0BA0" w:rsidRPr="00786D64" w:rsidRDefault="00631AFE" w:rsidP="007F23DC">
      <w:pPr>
        <w:spacing w:after="100" w:afterAutospacing="1" w:line="240" w:lineRule="auto"/>
        <w:outlineLvl w:val="1"/>
        <w:rPr>
          <w:rFonts w:eastAsia="Times New Roman" w:cstheme="minorHAnsi"/>
          <w:b/>
          <w:bCs/>
          <w:color w:val="1A1446"/>
          <w:kern w:val="0"/>
          <w:sz w:val="28"/>
          <w:szCs w:val="28"/>
          <w14:ligatures w14:val="none"/>
        </w:rPr>
      </w:pPr>
      <w:r w:rsidRPr="00631AFE">
        <w:rPr>
          <w:rFonts w:eastAsia="Times New Roman" w:cstheme="minorHAnsi"/>
          <w:b/>
          <w:bCs/>
          <w:color w:val="1A1446"/>
          <w:kern w:val="0"/>
          <w:sz w:val="28"/>
          <w:szCs w:val="28"/>
          <w14:ligatures w14:val="none"/>
        </w:rPr>
        <w:t xml:space="preserve">Thông </w:t>
      </w:r>
      <w:proofErr w:type="spellStart"/>
      <w:r w:rsidRPr="00631AFE">
        <w:rPr>
          <w:rFonts w:eastAsia="Times New Roman" w:cstheme="minorHAnsi"/>
          <w:b/>
          <w:bCs/>
          <w:color w:val="1A1446"/>
          <w:kern w:val="0"/>
          <w:sz w:val="28"/>
          <w:szCs w:val="28"/>
          <w14:ligatures w14:val="none"/>
        </w:rPr>
        <w:t>báo</w:t>
      </w:r>
      <w:proofErr w:type="spellEnd"/>
    </w:p>
    <w:p w14:paraId="7675B18B" w14:textId="7944FB8D" w:rsidR="00BC0BA0" w:rsidRPr="00786D64" w:rsidRDefault="00BC0BA0" w:rsidP="007F23DC">
      <w:pPr>
        <w:tabs>
          <w:tab w:val="left" w:pos="2614"/>
        </w:tabs>
        <w:rPr>
          <w:rFonts w:cstheme="minorHAnsi"/>
          <w:color w:val="000000"/>
          <w:kern w:val="0"/>
          <w:sz w:val="28"/>
          <w:szCs w:val="28"/>
          <w14:ligatures w14:val="none"/>
        </w:rPr>
      </w:pPr>
      <w:r w:rsidRPr="00786D64">
        <w:rPr>
          <w:rFonts w:cstheme="minorHAnsi"/>
          <w:color w:val="000000"/>
          <w:sz w:val="28"/>
          <w:szCs w:val="28"/>
        </w:rPr>
        <w:t xml:space="preserve">* Thông </w:t>
      </w:r>
      <w:proofErr w:type="spellStart"/>
      <w:r w:rsidRPr="00786D64">
        <w:rPr>
          <w:rFonts w:cstheme="minorHAnsi"/>
          <w:color w:val="000000"/>
          <w:sz w:val="28"/>
          <w:szCs w:val="28"/>
        </w:rPr>
        <w:t>báo</w:t>
      </w:r>
      <w:proofErr w:type="spellEnd"/>
      <w:r w:rsidRPr="00786D6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color w:val="000000"/>
          <w:sz w:val="28"/>
          <w:szCs w:val="28"/>
        </w:rPr>
        <w:t>ngay</w:t>
      </w:r>
      <w:proofErr w:type="spellEnd"/>
      <w:r w:rsidRPr="00786D6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color w:val="000000"/>
          <w:sz w:val="28"/>
          <w:szCs w:val="28"/>
        </w:rPr>
        <w:t>tới</w:t>
      </w:r>
      <w:proofErr w:type="spellEnd"/>
      <w:r w:rsidRPr="00786D6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color w:val="000000"/>
          <w:sz w:val="28"/>
          <w:szCs w:val="28"/>
        </w:rPr>
        <w:t>cơ</w:t>
      </w:r>
      <w:proofErr w:type="spellEnd"/>
      <w:r w:rsidRPr="00786D6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color w:val="000000"/>
          <w:sz w:val="28"/>
          <w:szCs w:val="28"/>
        </w:rPr>
        <w:t>quan</w:t>
      </w:r>
      <w:proofErr w:type="spellEnd"/>
      <w:r w:rsidRPr="00786D6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color w:val="000000"/>
          <w:sz w:val="28"/>
          <w:szCs w:val="28"/>
        </w:rPr>
        <w:t>chức</w:t>
      </w:r>
      <w:proofErr w:type="spellEnd"/>
      <w:r w:rsidRPr="00786D6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color w:val="000000"/>
          <w:sz w:val="28"/>
          <w:szCs w:val="28"/>
        </w:rPr>
        <w:t>năng</w:t>
      </w:r>
      <w:proofErr w:type="spellEnd"/>
      <w:r w:rsidRPr="00786D6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color w:val="000000"/>
          <w:sz w:val="28"/>
          <w:szCs w:val="28"/>
        </w:rPr>
        <w:t>gần</w:t>
      </w:r>
      <w:proofErr w:type="spellEnd"/>
      <w:r w:rsidRPr="00786D6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color w:val="000000"/>
          <w:sz w:val="28"/>
          <w:szCs w:val="28"/>
        </w:rPr>
        <w:t>nhất</w:t>
      </w:r>
      <w:proofErr w:type="spellEnd"/>
      <w:r w:rsidRPr="00786D6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color w:val="000000"/>
          <w:sz w:val="28"/>
          <w:szCs w:val="28"/>
        </w:rPr>
        <w:t>về</w:t>
      </w:r>
      <w:proofErr w:type="spellEnd"/>
      <w:r w:rsidRPr="00786D6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color w:val="000000"/>
          <w:sz w:val="28"/>
          <w:szCs w:val="28"/>
        </w:rPr>
        <w:t>sự</w:t>
      </w:r>
      <w:proofErr w:type="spellEnd"/>
      <w:r w:rsidRPr="00786D6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color w:val="000000"/>
          <w:sz w:val="28"/>
          <w:szCs w:val="28"/>
        </w:rPr>
        <w:t>cố</w:t>
      </w:r>
      <w:proofErr w:type="spellEnd"/>
      <w:r w:rsidRPr="00786D64">
        <w:rPr>
          <w:rFonts w:cstheme="minorHAnsi"/>
          <w:color w:val="000000"/>
          <w:sz w:val="28"/>
          <w:szCs w:val="28"/>
        </w:rPr>
        <w:t xml:space="preserve">/tai </w:t>
      </w:r>
      <w:proofErr w:type="spellStart"/>
      <w:r w:rsidRPr="00786D64">
        <w:rPr>
          <w:rFonts w:cstheme="minorHAnsi"/>
          <w:color w:val="000000"/>
          <w:sz w:val="28"/>
          <w:szCs w:val="28"/>
        </w:rPr>
        <w:t>nạn</w:t>
      </w:r>
      <w:proofErr w:type="spellEnd"/>
      <w:r w:rsidRPr="00786D6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color w:val="000000"/>
          <w:sz w:val="28"/>
          <w:szCs w:val="28"/>
        </w:rPr>
        <w:t>hoặc</w:t>
      </w:r>
      <w:proofErr w:type="spellEnd"/>
      <w:r w:rsidRPr="00786D6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color w:val="000000"/>
          <w:sz w:val="28"/>
          <w:szCs w:val="28"/>
        </w:rPr>
        <w:t>gọi</w:t>
      </w:r>
      <w:proofErr w:type="spellEnd"/>
      <w:r w:rsidRPr="00786D6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color w:val="000000"/>
          <w:sz w:val="28"/>
          <w:szCs w:val="28"/>
        </w:rPr>
        <w:t>tổng</w:t>
      </w:r>
      <w:proofErr w:type="spellEnd"/>
      <w:r w:rsidRPr="00786D6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color w:val="000000"/>
          <w:sz w:val="28"/>
          <w:szCs w:val="28"/>
        </w:rPr>
        <w:t>đài</w:t>
      </w:r>
      <w:proofErr w:type="spellEnd"/>
      <w:r w:rsidRPr="00786D64">
        <w:rPr>
          <w:rFonts w:cstheme="minorHAnsi"/>
          <w:color w:val="000000"/>
          <w:sz w:val="28"/>
          <w:szCs w:val="28"/>
        </w:rPr>
        <w:t xml:space="preserve"> 113 (24/7).</w:t>
      </w:r>
    </w:p>
    <w:p w14:paraId="1C292273" w14:textId="77777777" w:rsidR="00BC0BA0" w:rsidRPr="00786D64" w:rsidRDefault="00BC0BA0" w:rsidP="00BC0BA0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* Thông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báo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ngay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tới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Trung Tâm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Dịch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Vụ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Khách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hàng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Liberty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về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sự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cố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/tai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nạn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bằng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cách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gọi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đến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tổng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đài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Onecall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1800 599 998 (24/7).</w:t>
      </w:r>
    </w:p>
    <w:p w14:paraId="711B607A" w14:textId="77777777" w:rsidR="00BC0BA0" w:rsidRPr="00786D64" w:rsidRDefault="00BC0BA0" w:rsidP="00BC0BA0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* Cung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cấp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thông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tin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về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sự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cố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/tai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nạn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và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làm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theo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hướng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dẫn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của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Trung Tâm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Dịch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Vụ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Khách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hàng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tại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hiện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color w:val="000000"/>
          <w:sz w:val="28"/>
          <w:szCs w:val="28"/>
        </w:rPr>
        <w:t>trường</w:t>
      </w:r>
      <w:proofErr w:type="spellEnd"/>
      <w:r w:rsidRPr="00786D64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55BDE419" w14:textId="17DF0E6B" w:rsidR="00AD04FA" w:rsidRPr="00631AFE" w:rsidRDefault="00AD04FA" w:rsidP="00AD04FA">
      <w:pPr>
        <w:spacing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*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Lựa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chọn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xưởng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sửa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chữa</w:t>
      </w:r>
      <w:proofErr w:type="spellEnd"/>
      <w:r w:rsidR="00AF36C2" w:rsidRPr="00786D64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="00AF36C2" w:rsidRPr="00786D64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( </w:t>
      </w:r>
      <w:proofErr w:type="spellStart"/>
      <w:r w:rsidR="00AF36C2" w:rsidRPr="00786D64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Gói</w:t>
      </w:r>
      <w:proofErr w:type="spellEnd"/>
      <w:proofErr w:type="gramEnd"/>
      <w:r w:rsidR="00AF36C2" w:rsidRPr="00786D64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AF36C2" w:rsidRPr="00786D64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bảo</w:t>
      </w:r>
      <w:proofErr w:type="spellEnd"/>
      <w:r w:rsidR="00AF36C2" w:rsidRPr="00786D64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AF36C2" w:rsidRPr="00786D64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hiểm</w:t>
      </w:r>
      <w:proofErr w:type="spellEnd"/>
      <w:r w:rsidR="00AF36C2" w:rsidRPr="00786D64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AF36C2" w:rsidRPr="00786D64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vật</w:t>
      </w:r>
      <w:proofErr w:type="spellEnd"/>
      <w:r w:rsidR="00AF36C2" w:rsidRPr="00786D64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AF36C2" w:rsidRPr="00786D64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chất</w:t>
      </w:r>
      <w:proofErr w:type="spellEnd"/>
      <w:r w:rsidR="00AF36C2" w:rsidRPr="00786D64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)</w:t>
      </w:r>
    </w:p>
    <w:p w14:paraId="3F6B1AD7" w14:textId="70E47A68" w:rsidR="00631AFE" w:rsidRPr="00631AFE" w:rsidRDefault="00AD04FA" w:rsidP="00AD04FA">
      <w:pPr>
        <w:tabs>
          <w:tab w:val="left" w:pos="1850"/>
        </w:tabs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*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Đặt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lịch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hẹn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giám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="00BC0BA0" w:rsidRPr="00786D64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br w:type="textWrapping" w:clear="all"/>
      </w:r>
    </w:p>
    <w:p w14:paraId="0AF18A04" w14:textId="77777777" w:rsidR="00631AFE" w:rsidRPr="00631AFE" w:rsidRDefault="00631AFE" w:rsidP="00631AFE">
      <w:pPr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631AFE">
        <w:rPr>
          <w:rFonts w:eastAsia="Times New Roman" w:cstheme="minorHAnsi"/>
          <w:b/>
          <w:bCs/>
          <w:caps/>
          <w:color w:val="1A1446"/>
          <w:spacing w:val="15"/>
          <w:kern w:val="0"/>
          <w:sz w:val="28"/>
          <w:szCs w:val="28"/>
          <w:highlight w:val="yellow"/>
          <w14:ligatures w14:val="none"/>
        </w:rPr>
        <w:t>BƯỚC</w:t>
      </w:r>
      <w:r w:rsidRPr="00631AFE">
        <w:rPr>
          <w:rFonts w:eastAsia="Times New Roman" w:cstheme="minorHAnsi"/>
          <w:b/>
          <w:bCs/>
          <w:color w:val="1A1446"/>
          <w:kern w:val="0"/>
          <w:sz w:val="28"/>
          <w:szCs w:val="28"/>
          <w:highlight w:val="yellow"/>
          <w:shd w:val="clear" w:color="auto" w:fill="FFD000"/>
          <w14:ligatures w14:val="none"/>
        </w:rPr>
        <w:t>2</w:t>
      </w:r>
    </w:p>
    <w:p w14:paraId="6F48821C" w14:textId="77777777" w:rsidR="00631AFE" w:rsidRPr="00631AFE" w:rsidRDefault="00631AFE" w:rsidP="00631AFE">
      <w:pPr>
        <w:spacing w:after="100" w:afterAutospacing="1" w:line="240" w:lineRule="auto"/>
        <w:outlineLvl w:val="1"/>
        <w:rPr>
          <w:rFonts w:eastAsia="Times New Roman" w:cstheme="minorHAnsi"/>
          <w:b/>
          <w:bCs/>
          <w:color w:val="1A1446"/>
          <w:kern w:val="0"/>
          <w:sz w:val="28"/>
          <w:szCs w:val="28"/>
          <w14:ligatures w14:val="none"/>
        </w:rPr>
      </w:pPr>
      <w:proofErr w:type="spellStart"/>
      <w:r w:rsidRPr="00631AFE">
        <w:rPr>
          <w:rFonts w:eastAsia="Times New Roman" w:cstheme="minorHAnsi"/>
          <w:b/>
          <w:bCs/>
          <w:color w:val="1A1446"/>
          <w:kern w:val="0"/>
          <w:sz w:val="28"/>
          <w:szCs w:val="28"/>
          <w14:ligatures w14:val="none"/>
        </w:rPr>
        <w:t>Giám</w:t>
      </w:r>
      <w:proofErr w:type="spellEnd"/>
      <w:r w:rsidRPr="00631AFE">
        <w:rPr>
          <w:rFonts w:eastAsia="Times New Roman" w:cstheme="minorHAnsi"/>
          <w:b/>
          <w:bCs/>
          <w:color w:val="1A1446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b/>
          <w:bCs/>
          <w:color w:val="1A1446"/>
          <w:kern w:val="0"/>
          <w:sz w:val="28"/>
          <w:szCs w:val="28"/>
          <w14:ligatures w14:val="none"/>
        </w:rPr>
        <w:t>định</w:t>
      </w:r>
      <w:proofErr w:type="spellEnd"/>
    </w:p>
    <w:p w14:paraId="4BB45106" w14:textId="77777777" w:rsidR="00631AFE" w:rsidRPr="00631AFE" w:rsidRDefault="00631AFE" w:rsidP="00631AFE">
      <w:pPr>
        <w:spacing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* Mang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xe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xưởng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sửa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chữa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lựa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chọn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theo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lịch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hẹn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giám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.</w:t>
      </w:r>
    </w:p>
    <w:p w14:paraId="5F953FE6" w14:textId="77777777" w:rsidR="00631AFE" w:rsidRPr="00631AFE" w:rsidRDefault="00631AFE" w:rsidP="00631AFE">
      <w:pPr>
        <w:spacing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*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Điền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thông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tin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đơn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yêu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cầu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bồi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thường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cung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cấp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chứng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cần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thiết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theo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yêu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cầu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quyết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bồi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thường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Liberty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địa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:</w:t>
      </w:r>
    </w:p>
    <w:p w14:paraId="7BC149E5" w14:textId="77777777" w:rsidR="00631AFE" w:rsidRPr="00631AFE" w:rsidRDefault="00631AFE" w:rsidP="00631A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Trụ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sở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chính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Tầng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18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Tòa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Vincom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Office ,</w:t>
      </w:r>
      <w:proofErr w:type="gram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45A Lý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Trọng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Quận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1, Thành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phố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Hồ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Chí Minh, Việt Nam</w:t>
      </w:r>
    </w:p>
    <w:p w14:paraId="413CD33F" w14:textId="77777777" w:rsidR="00631AFE" w:rsidRPr="00631AFE" w:rsidRDefault="00631AFE" w:rsidP="00631A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Văn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phòng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chi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nhánh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Hà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Tầng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10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Tháp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Đông,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Tòa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Lotte Center Hà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54 Liễu Giai,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Quận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Ba Đình, Hà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Nội</w:t>
      </w:r>
      <w:proofErr w:type="spellEnd"/>
    </w:p>
    <w:p w14:paraId="5580F7DE" w14:textId="77777777" w:rsidR="00631AFE" w:rsidRPr="00631AFE" w:rsidRDefault="00631AFE" w:rsidP="00631AFE">
      <w:pPr>
        <w:spacing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*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Chờ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báo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giá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sửa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chữa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đơn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vị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sửa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chữa</w:t>
      </w:r>
      <w:proofErr w:type="spellEnd"/>
    </w:p>
    <w:p w14:paraId="4FB1F3A3" w14:textId="6673531F" w:rsidR="00631AFE" w:rsidRPr="00631AFE" w:rsidRDefault="00631AFE" w:rsidP="00631AFE">
      <w:pPr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</w:p>
    <w:p w14:paraId="78DC94F2" w14:textId="77777777" w:rsidR="00631AFE" w:rsidRPr="00631AFE" w:rsidRDefault="00631AFE" w:rsidP="00631AFE">
      <w:pPr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631AFE">
        <w:rPr>
          <w:rFonts w:eastAsia="Times New Roman" w:cstheme="minorHAnsi"/>
          <w:b/>
          <w:bCs/>
          <w:caps/>
          <w:color w:val="1A1446"/>
          <w:spacing w:val="15"/>
          <w:kern w:val="0"/>
          <w:sz w:val="28"/>
          <w:szCs w:val="28"/>
          <w14:ligatures w14:val="none"/>
        </w:rPr>
        <w:t>BƯỚC</w:t>
      </w:r>
      <w:r w:rsidRPr="00631AFE">
        <w:rPr>
          <w:rFonts w:eastAsia="Times New Roman" w:cstheme="minorHAnsi"/>
          <w:b/>
          <w:bCs/>
          <w:color w:val="1A1446"/>
          <w:kern w:val="0"/>
          <w:sz w:val="28"/>
          <w:szCs w:val="28"/>
          <w:shd w:val="clear" w:color="auto" w:fill="FFD000"/>
          <w14:ligatures w14:val="none"/>
        </w:rPr>
        <w:t>3</w:t>
      </w:r>
    </w:p>
    <w:p w14:paraId="414AF4DC" w14:textId="77777777" w:rsidR="00631AFE" w:rsidRPr="00631AFE" w:rsidRDefault="00631AFE" w:rsidP="00631AFE">
      <w:pPr>
        <w:spacing w:after="100" w:afterAutospacing="1" w:line="240" w:lineRule="auto"/>
        <w:outlineLvl w:val="1"/>
        <w:rPr>
          <w:rFonts w:eastAsia="Times New Roman" w:cstheme="minorHAnsi"/>
          <w:b/>
          <w:bCs/>
          <w:color w:val="1A1446"/>
          <w:kern w:val="0"/>
          <w:sz w:val="28"/>
          <w:szCs w:val="28"/>
          <w14:ligatures w14:val="none"/>
        </w:rPr>
      </w:pPr>
      <w:proofErr w:type="spellStart"/>
      <w:r w:rsidRPr="00631AFE">
        <w:rPr>
          <w:rFonts w:eastAsia="Times New Roman" w:cstheme="minorHAnsi"/>
          <w:b/>
          <w:bCs/>
          <w:color w:val="1A1446"/>
          <w:kern w:val="0"/>
          <w:sz w:val="28"/>
          <w:szCs w:val="28"/>
          <w14:ligatures w14:val="none"/>
        </w:rPr>
        <w:t>Xác</w:t>
      </w:r>
      <w:proofErr w:type="spellEnd"/>
      <w:r w:rsidRPr="00631AFE">
        <w:rPr>
          <w:rFonts w:eastAsia="Times New Roman" w:cstheme="minorHAnsi"/>
          <w:b/>
          <w:bCs/>
          <w:color w:val="1A1446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b/>
          <w:bCs/>
          <w:color w:val="1A1446"/>
          <w:kern w:val="0"/>
          <w:sz w:val="28"/>
          <w:szCs w:val="28"/>
          <w14:ligatures w14:val="none"/>
        </w:rPr>
        <w:t>nhận</w:t>
      </w:r>
      <w:proofErr w:type="spellEnd"/>
      <w:r w:rsidRPr="00631AFE">
        <w:rPr>
          <w:rFonts w:eastAsia="Times New Roman" w:cstheme="minorHAnsi"/>
          <w:b/>
          <w:bCs/>
          <w:color w:val="1A1446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b/>
          <w:bCs/>
          <w:color w:val="1A1446"/>
          <w:kern w:val="0"/>
          <w:sz w:val="28"/>
          <w:szCs w:val="28"/>
          <w14:ligatures w14:val="none"/>
        </w:rPr>
        <w:t>và</w:t>
      </w:r>
      <w:proofErr w:type="spellEnd"/>
      <w:r w:rsidRPr="00631AFE">
        <w:rPr>
          <w:rFonts w:eastAsia="Times New Roman" w:cstheme="minorHAnsi"/>
          <w:b/>
          <w:bCs/>
          <w:color w:val="1A1446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b/>
          <w:bCs/>
          <w:color w:val="1A1446"/>
          <w:kern w:val="0"/>
          <w:sz w:val="28"/>
          <w:szCs w:val="28"/>
          <w14:ligatures w14:val="none"/>
        </w:rPr>
        <w:t>thanh</w:t>
      </w:r>
      <w:proofErr w:type="spellEnd"/>
      <w:r w:rsidRPr="00631AFE">
        <w:rPr>
          <w:rFonts w:eastAsia="Times New Roman" w:cstheme="minorHAnsi"/>
          <w:b/>
          <w:bCs/>
          <w:color w:val="1A1446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b/>
          <w:bCs/>
          <w:color w:val="1A1446"/>
          <w:kern w:val="0"/>
          <w:sz w:val="28"/>
          <w:szCs w:val="28"/>
          <w14:ligatures w14:val="none"/>
        </w:rPr>
        <w:t>toán</w:t>
      </w:r>
      <w:proofErr w:type="spellEnd"/>
      <w:r w:rsidRPr="00631AFE">
        <w:rPr>
          <w:rFonts w:eastAsia="Times New Roman" w:cstheme="minorHAnsi"/>
          <w:b/>
          <w:bCs/>
          <w:color w:val="1A1446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b/>
          <w:bCs/>
          <w:color w:val="1A1446"/>
          <w:kern w:val="0"/>
          <w:sz w:val="28"/>
          <w:szCs w:val="28"/>
          <w14:ligatures w14:val="none"/>
        </w:rPr>
        <w:t>bồi</w:t>
      </w:r>
      <w:proofErr w:type="spellEnd"/>
      <w:r w:rsidRPr="00631AFE">
        <w:rPr>
          <w:rFonts w:eastAsia="Times New Roman" w:cstheme="minorHAnsi"/>
          <w:b/>
          <w:bCs/>
          <w:color w:val="1A1446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b/>
          <w:bCs/>
          <w:color w:val="1A1446"/>
          <w:kern w:val="0"/>
          <w:sz w:val="28"/>
          <w:szCs w:val="28"/>
          <w14:ligatures w14:val="none"/>
        </w:rPr>
        <w:t>thường</w:t>
      </w:r>
      <w:proofErr w:type="spellEnd"/>
    </w:p>
    <w:p w14:paraId="73A079F4" w14:textId="77777777" w:rsidR="00631AFE" w:rsidRPr="00631AFE" w:rsidRDefault="00631AFE" w:rsidP="00631AFE">
      <w:pPr>
        <w:spacing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*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Xác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xưởng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sửa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chữa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tiến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hành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sửa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chữa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theo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mức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duyệt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bồi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thường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Liberty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chờ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hoàn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thiện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sửa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chữa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xưởng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.</w:t>
      </w:r>
    </w:p>
    <w:p w14:paraId="6E738444" w14:textId="77777777" w:rsidR="00631AFE" w:rsidRPr="00631AFE" w:rsidRDefault="00631AFE" w:rsidP="00631AFE">
      <w:pPr>
        <w:spacing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lastRenderedPageBreak/>
        <w:t xml:space="preserve">* Liberty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sẽ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thanh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toán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tiền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sửa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chữa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xác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xưởng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sửa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chữa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liên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.</w:t>
      </w:r>
    </w:p>
    <w:p w14:paraId="60A62401" w14:textId="77777777" w:rsidR="00631AFE" w:rsidRDefault="00631AFE" w:rsidP="00631AFE">
      <w:pPr>
        <w:spacing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* Quý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Khách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cần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thanh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toán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khoản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mức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miễn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thường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giảm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trừ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khấu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hao (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nếu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)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sửa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chữa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hoàn</w:t>
      </w:r>
      <w:proofErr w:type="spellEnd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31AF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tất</w:t>
      </w:r>
      <w:proofErr w:type="spellEnd"/>
    </w:p>
    <w:p w14:paraId="3DBAF093" w14:textId="77777777" w:rsidR="00D5493C" w:rsidRPr="00786D64" w:rsidRDefault="00D5493C" w:rsidP="00631AFE">
      <w:pPr>
        <w:spacing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</w:p>
    <w:p w14:paraId="46485A31" w14:textId="126B20A6" w:rsidR="003C27EB" w:rsidRPr="00D5493C" w:rsidRDefault="003C27EB" w:rsidP="003C27EB">
      <w:pPr>
        <w:pStyle w:val="Heading1"/>
        <w:pBdr>
          <w:bottom w:val="single" w:sz="24" w:space="0" w:color="FFD000"/>
        </w:pBdr>
        <w:shd w:val="clear" w:color="auto" w:fill="FFFFFF"/>
        <w:spacing w:before="0"/>
        <w:jc w:val="center"/>
        <w:rPr>
          <w:rFonts w:asciiTheme="minorHAnsi" w:hAnsiTheme="minorHAnsi" w:cstheme="minorHAnsi"/>
          <w:b/>
          <w:bCs/>
          <w:color w:val="1A1446"/>
          <w:kern w:val="36"/>
          <w14:ligatures w14:val="none"/>
        </w:rPr>
      </w:pPr>
      <w:r w:rsidRPr="00D5493C">
        <w:rPr>
          <w:rFonts w:asciiTheme="minorHAnsi" w:hAnsiTheme="minorHAnsi" w:cstheme="minorHAnsi"/>
          <w:b/>
          <w:bCs/>
          <w:color w:val="1A1446"/>
        </w:rPr>
        <w:t xml:space="preserve">Quy </w:t>
      </w:r>
      <w:proofErr w:type="spellStart"/>
      <w:r w:rsidRPr="00D5493C">
        <w:rPr>
          <w:rFonts w:asciiTheme="minorHAnsi" w:hAnsiTheme="minorHAnsi" w:cstheme="minorHAnsi"/>
          <w:b/>
          <w:bCs/>
          <w:color w:val="1A1446"/>
        </w:rPr>
        <w:t>trình</w:t>
      </w:r>
      <w:proofErr w:type="spellEnd"/>
      <w:r w:rsidRPr="00D5493C">
        <w:rPr>
          <w:rFonts w:asciiTheme="minorHAnsi" w:hAnsiTheme="minorHAnsi" w:cstheme="minorHAnsi"/>
          <w:b/>
          <w:bCs/>
          <w:color w:val="1A1446"/>
        </w:rPr>
        <w:t xml:space="preserve"> </w:t>
      </w:r>
      <w:proofErr w:type="spellStart"/>
      <w:r w:rsidRPr="00D5493C">
        <w:rPr>
          <w:rFonts w:asciiTheme="minorHAnsi" w:hAnsiTheme="minorHAnsi" w:cstheme="minorHAnsi"/>
          <w:b/>
          <w:bCs/>
          <w:color w:val="1A1446"/>
        </w:rPr>
        <w:t>bồi</w:t>
      </w:r>
      <w:proofErr w:type="spellEnd"/>
      <w:r w:rsidRPr="00D5493C">
        <w:rPr>
          <w:rFonts w:asciiTheme="minorHAnsi" w:hAnsiTheme="minorHAnsi" w:cstheme="minorHAnsi"/>
          <w:b/>
          <w:bCs/>
          <w:color w:val="1A1446"/>
        </w:rPr>
        <w:t xml:space="preserve"> </w:t>
      </w:r>
      <w:proofErr w:type="spellStart"/>
      <w:r w:rsidRPr="00D5493C">
        <w:rPr>
          <w:rFonts w:asciiTheme="minorHAnsi" w:hAnsiTheme="minorHAnsi" w:cstheme="minorHAnsi"/>
          <w:b/>
          <w:bCs/>
          <w:color w:val="1A1446"/>
        </w:rPr>
        <w:t>thường</w:t>
      </w:r>
      <w:proofErr w:type="spellEnd"/>
      <w:r w:rsidRPr="00D5493C">
        <w:rPr>
          <w:rFonts w:asciiTheme="minorHAnsi" w:hAnsiTheme="minorHAnsi" w:cstheme="minorHAnsi"/>
          <w:b/>
          <w:bCs/>
          <w:color w:val="1A1446"/>
        </w:rPr>
        <w:t xml:space="preserve"> Bảo </w:t>
      </w:r>
      <w:proofErr w:type="spellStart"/>
      <w:r w:rsidRPr="00D5493C">
        <w:rPr>
          <w:rFonts w:asciiTheme="minorHAnsi" w:hAnsiTheme="minorHAnsi" w:cstheme="minorHAnsi"/>
          <w:b/>
          <w:bCs/>
          <w:color w:val="1A1446"/>
        </w:rPr>
        <w:t>hiểm</w:t>
      </w:r>
      <w:proofErr w:type="spellEnd"/>
      <w:r w:rsidRPr="00D5493C">
        <w:rPr>
          <w:rFonts w:asciiTheme="minorHAnsi" w:hAnsiTheme="minorHAnsi" w:cstheme="minorHAnsi"/>
          <w:b/>
          <w:bCs/>
          <w:color w:val="1A1446"/>
        </w:rPr>
        <w:t xml:space="preserve"> </w:t>
      </w:r>
      <w:r w:rsidR="00BD1689" w:rsidRPr="00D5493C">
        <w:rPr>
          <w:rFonts w:asciiTheme="minorHAnsi" w:hAnsiTheme="minorHAnsi" w:cstheme="minorHAnsi"/>
          <w:b/>
          <w:bCs/>
          <w:color w:val="1A1446"/>
        </w:rPr>
        <w:t xml:space="preserve">Du </w:t>
      </w:r>
      <w:proofErr w:type="spellStart"/>
      <w:r w:rsidR="00BD1689" w:rsidRPr="00D5493C">
        <w:rPr>
          <w:rFonts w:asciiTheme="minorHAnsi" w:hAnsiTheme="minorHAnsi" w:cstheme="minorHAnsi"/>
          <w:b/>
          <w:bCs/>
          <w:color w:val="1A1446"/>
        </w:rPr>
        <w:t>lịch</w:t>
      </w:r>
      <w:proofErr w:type="spellEnd"/>
      <w:r w:rsidR="00BD1689" w:rsidRPr="00D5493C">
        <w:rPr>
          <w:rFonts w:asciiTheme="minorHAnsi" w:hAnsiTheme="minorHAnsi" w:cstheme="minorHAnsi"/>
          <w:b/>
          <w:bCs/>
          <w:color w:val="1A1446"/>
        </w:rPr>
        <w:t xml:space="preserve"> Travel care</w:t>
      </w:r>
    </w:p>
    <w:p w14:paraId="64F92D36" w14:textId="77777777" w:rsidR="003C27EB" w:rsidRPr="00786D64" w:rsidRDefault="003C27EB" w:rsidP="00631AFE">
      <w:pPr>
        <w:spacing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</w:p>
    <w:p w14:paraId="516AA7BC" w14:textId="77777777" w:rsidR="00CA4DCD" w:rsidRPr="00786D64" w:rsidRDefault="00CA4DCD" w:rsidP="00CA4DCD">
      <w:pPr>
        <w:pStyle w:val="Heading2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2663"/>
          <w:sz w:val="28"/>
          <w:szCs w:val="28"/>
        </w:rPr>
      </w:pPr>
      <w:r w:rsidRPr="00786D64">
        <w:rPr>
          <w:rFonts w:asciiTheme="minorHAnsi" w:hAnsiTheme="minorHAnsi" w:cstheme="minorHAnsi"/>
          <w:color w:val="002663"/>
          <w:sz w:val="28"/>
          <w:szCs w:val="28"/>
        </w:rPr>
        <w:t>TÀI LIỆU CẦN THIẾT CHO CÁC YÊU CẦU BỒI THƯỜNG</w:t>
      </w:r>
    </w:p>
    <w:p w14:paraId="03B1BCE7" w14:textId="77777777" w:rsidR="00CA4DCD" w:rsidRPr="00786D64" w:rsidRDefault="00CA4DCD" w:rsidP="00CA4DC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86D64">
        <w:rPr>
          <w:rFonts w:asciiTheme="minorHAnsi" w:hAnsiTheme="minorHAnsi" w:cstheme="minorHAnsi"/>
          <w:sz w:val="28"/>
          <w:szCs w:val="28"/>
        </w:rPr>
        <w:t xml:space="preserve">Quý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khách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vui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lòng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điền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đầy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đủ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các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chi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tiết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trong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> 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fldChar w:fldCharType="begin"/>
      </w:r>
      <w:r w:rsidRPr="00786D64">
        <w:rPr>
          <w:rFonts w:asciiTheme="minorHAnsi" w:hAnsiTheme="minorHAnsi" w:cstheme="minorHAnsi"/>
          <w:sz w:val="28"/>
          <w:szCs w:val="28"/>
        </w:rPr>
        <w:instrText>HYPERLINK "https://baohiemliberty.com.vn/wp-content/uploads/2023/02/Claims_Form_Travel.pdf" \t "_blank"</w:instrText>
      </w:r>
      <w:r w:rsidRPr="00786D64">
        <w:rPr>
          <w:rFonts w:asciiTheme="minorHAnsi" w:hAnsiTheme="minorHAnsi" w:cstheme="minorHAnsi"/>
          <w:sz w:val="28"/>
          <w:szCs w:val="28"/>
        </w:rPr>
      </w:r>
      <w:r w:rsidRPr="00786D64">
        <w:rPr>
          <w:rFonts w:asciiTheme="minorHAnsi" w:hAnsiTheme="minorHAnsi" w:cstheme="minorHAnsi"/>
          <w:sz w:val="28"/>
          <w:szCs w:val="28"/>
        </w:rPr>
        <w:fldChar w:fldCharType="separate"/>
      </w:r>
      <w:r w:rsidRPr="00786D64">
        <w:rPr>
          <w:rStyle w:val="Hyperlink"/>
          <w:rFonts w:asciiTheme="minorHAnsi" w:hAnsiTheme="minorHAnsi" w:cstheme="minorHAnsi"/>
          <w:color w:val="C99D1B"/>
          <w:sz w:val="28"/>
          <w:szCs w:val="28"/>
          <w:bdr w:val="none" w:sz="0" w:space="0" w:color="auto" w:frame="1"/>
        </w:rPr>
        <w:t>Đơn</w:t>
      </w:r>
      <w:proofErr w:type="spellEnd"/>
      <w:r w:rsidRPr="00786D64">
        <w:rPr>
          <w:rStyle w:val="Hyperlink"/>
          <w:rFonts w:asciiTheme="minorHAnsi" w:hAnsiTheme="minorHAnsi" w:cstheme="minorHAnsi"/>
          <w:color w:val="C99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6D64">
        <w:rPr>
          <w:rStyle w:val="Hyperlink"/>
          <w:rFonts w:asciiTheme="minorHAnsi" w:hAnsiTheme="minorHAnsi" w:cstheme="minorHAnsi"/>
          <w:color w:val="C99D1B"/>
          <w:sz w:val="28"/>
          <w:szCs w:val="28"/>
          <w:bdr w:val="none" w:sz="0" w:space="0" w:color="auto" w:frame="1"/>
        </w:rPr>
        <w:t>yêu</w:t>
      </w:r>
      <w:proofErr w:type="spellEnd"/>
      <w:r w:rsidRPr="00786D64">
        <w:rPr>
          <w:rStyle w:val="Hyperlink"/>
          <w:rFonts w:asciiTheme="minorHAnsi" w:hAnsiTheme="minorHAnsi" w:cstheme="minorHAnsi"/>
          <w:color w:val="C99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6D64">
        <w:rPr>
          <w:rStyle w:val="Hyperlink"/>
          <w:rFonts w:asciiTheme="minorHAnsi" w:hAnsiTheme="minorHAnsi" w:cstheme="minorHAnsi"/>
          <w:color w:val="C99D1B"/>
          <w:sz w:val="28"/>
          <w:szCs w:val="28"/>
          <w:bdr w:val="none" w:sz="0" w:space="0" w:color="auto" w:frame="1"/>
        </w:rPr>
        <w:t>cầu</w:t>
      </w:r>
      <w:proofErr w:type="spellEnd"/>
      <w:r w:rsidRPr="00786D64">
        <w:rPr>
          <w:rStyle w:val="Hyperlink"/>
          <w:rFonts w:asciiTheme="minorHAnsi" w:hAnsiTheme="minorHAnsi" w:cstheme="minorHAnsi"/>
          <w:color w:val="C99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6D64">
        <w:rPr>
          <w:rStyle w:val="Hyperlink"/>
          <w:rFonts w:asciiTheme="minorHAnsi" w:hAnsiTheme="minorHAnsi" w:cstheme="minorHAnsi"/>
          <w:color w:val="C99D1B"/>
          <w:sz w:val="28"/>
          <w:szCs w:val="28"/>
          <w:bdr w:val="none" w:sz="0" w:space="0" w:color="auto" w:frame="1"/>
        </w:rPr>
        <w:t>bồi</w:t>
      </w:r>
      <w:proofErr w:type="spellEnd"/>
      <w:r w:rsidRPr="00786D64">
        <w:rPr>
          <w:rStyle w:val="Hyperlink"/>
          <w:rFonts w:asciiTheme="minorHAnsi" w:hAnsiTheme="minorHAnsi" w:cstheme="minorHAnsi"/>
          <w:color w:val="C99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6D64">
        <w:rPr>
          <w:rStyle w:val="Hyperlink"/>
          <w:rFonts w:asciiTheme="minorHAnsi" w:hAnsiTheme="minorHAnsi" w:cstheme="minorHAnsi"/>
          <w:color w:val="C99D1B"/>
          <w:sz w:val="28"/>
          <w:szCs w:val="28"/>
          <w:bdr w:val="none" w:sz="0" w:space="0" w:color="auto" w:frame="1"/>
        </w:rPr>
        <w:t>thường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fldChar w:fldCharType="end"/>
      </w:r>
      <w:r w:rsidRPr="00786D6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ký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tên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và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gửi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cho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Bảo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hiểm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Liberty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bằng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thư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bảo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đảm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cùng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với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các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chứng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từ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86D64">
        <w:rPr>
          <w:rFonts w:asciiTheme="minorHAnsi" w:hAnsiTheme="minorHAnsi" w:cstheme="minorHAnsi"/>
          <w:sz w:val="28"/>
          <w:szCs w:val="28"/>
        </w:rPr>
        <w:t>sau</w:t>
      </w:r>
      <w:proofErr w:type="spellEnd"/>
      <w:r w:rsidRPr="00786D64">
        <w:rPr>
          <w:rFonts w:asciiTheme="minorHAnsi" w:hAnsiTheme="minorHAnsi" w:cstheme="minorHAnsi"/>
          <w:sz w:val="28"/>
          <w:szCs w:val="28"/>
        </w:rPr>
        <w:t>:</w:t>
      </w:r>
    </w:p>
    <w:p w14:paraId="54A8A915" w14:textId="77777777" w:rsidR="00CA4DCD" w:rsidRPr="00786D64" w:rsidRDefault="00CA4DCD" w:rsidP="00CA4DCD">
      <w:pPr>
        <w:numPr>
          <w:ilvl w:val="0"/>
          <w:numId w:val="4"/>
        </w:numPr>
        <w:shd w:val="clear" w:color="auto" w:fill="FFFFFF"/>
        <w:spacing w:after="0" w:line="432" w:lineRule="atLeast"/>
        <w:ind w:left="1020"/>
        <w:textAlignment w:val="baseline"/>
        <w:rPr>
          <w:rFonts w:cstheme="minorHAnsi"/>
          <w:sz w:val="28"/>
          <w:szCs w:val="28"/>
        </w:rPr>
      </w:pPr>
      <w:proofErr w:type="spellStart"/>
      <w:r w:rsidRPr="00786D64">
        <w:rPr>
          <w:rFonts w:cstheme="minorHAnsi"/>
          <w:sz w:val="28"/>
          <w:szCs w:val="28"/>
        </w:rPr>
        <w:t>Giấy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chứng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nhận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bảo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hiểm</w:t>
      </w:r>
      <w:proofErr w:type="spellEnd"/>
      <w:r w:rsidRPr="00786D64">
        <w:rPr>
          <w:rFonts w:cstheme="minorHAnsi"/>
          <w:sz w:val="28"/>
          <w:szCs w:val="28"/>
        </w:rPr>
        <w:t xml:space="preserve"> (</w:t>
      </w:r>
      <w:proofErr w:type="spellStart"/>
      <w:r w:rsidRPr="00786D64">
        <w:rPr>
          <w:rFonts w:cstheme="minorHAnsi"/>
          <w:sz w:val="28"/>
          <w:szCs w:val="28"/>
        </w:rPr>
        <w:t>bản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chính</w:t>
      </w:r>
      <w:proofErr w:type="spellEnd"/>
      <w:r w:rsidRPr="00786D64">
        <w:rPr>
          <w:rFonts w:cstheme="minorHAnsi"/>
          <w:sz w:val="28"/>
          <w:szCs w:val="28"/>
        </w:rPr>
        <w:t>)</w:t>
      </w:r>
    </w:p>
    <w:p w14:paraId="656B6930" w14:textId="77777777" w:rsidR="00CA4DCD" w:rsidRPr="00786D64" w:rsidRDefault="00CA4DCD" w:rsidP="00CA4DCD">
      <w:pPr>
        <w:numPr>
          <w:ilvl w:val="0"/>
          <w:numId w:val="4"/>
        </w:numPr>
        <w:shd w:val="clear" w:color="auto" w:fill="FFFFFF"/>
        <w:spacing w:after="0" w:line="432" w:lineRule="atLeast"/>
        <w:ind w:left="1020"/>
        <w:textAlignment w:val="baseline"/>
        <w:rPr>
          <w:rFonts w:cstheme="minorHAnsi"/>
          <w:sz w:val="28"/>
          <w:szCs w:val="28"/>
        </w:rPr>
      </w:pPr>
      <w:proofErr w:type="spellStart"/>
      <w:r w:rsidRPr="00786D64">
        <w:rPr>
          <w:rFonts w:cstheme="minorHAnsi"/>
          <w:sz w:val="28"/>
          <w:szCs w:val="28"/>
        </w:rPr>
        <w:t>Bản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sao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hộ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chiếu</w:t>
      </w:r>
      <w:proofErr w:type="spellEnd"/>
      <w:r w:rsidRPr="00786D64">
        <w:rPr>
          <w:rFonts w:cstheme="minorHAnsi"/>
          <w:sz w:val="28"/>
          <w:szCs w:val="28"/>
        </w:rPr>
        <w:t xml:space="preserve"> (</w:t>
      </w:r>
      <w:proofErr w:type="spellStart"/>
      <w:r w:rsidRPr="00786D64">
        <w:rPr>
          <w:rFonts w:cstheme="minorHAnsi"/>
          <w:sz w:val="28"/>
          <w:szCs w:val="28"/>
        </w:rPr>
        <w:t>trang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thông</w:t>
      </w:r>
      <w:proofErr w:type="spellEnd"/>
      <w:r w:rsidRPr="00786D64">
        <w:rPr>
          <w:rFonts w:cstheme="minorHAnsi"/>
          <w:sz w:val="28"/>
          <w:szCs w:val="28"/>
        </w:rPr>
        <w:t xml:space="preserve"> tin </w:t>
      </w:r>
      <w:proofErr w:type="spellStart"/>
      <w:r w:rsidRPr="00786D64">
        <w:rPr>
          <w:rFonts w:cstheme="minorHAnsi"/>
          <w:sz w:val="28"/>
          <w:szCs w:val="28"/>
        </w:rPr>
        <w:t>của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khách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hàng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và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trang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có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dấu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mộc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của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cục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hải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quan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thể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hiện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ngày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đi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và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ngày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về</w:t>
      </w:r>
      <w:proofErr w:type="spellEnd"/>
      <w:r w:rsidRPr="00786D64">
        <w:rPr>
          <w:rFonts w:cstheme="minorHAnsi"/>
          <w:sz w:val="28"/>
          <w:szCs w:val="28"/>
        </w:rPr>
        <w:t xml:space="preserve"> VN)</w:t>
      </w:r>
    </w:p>
    <w:p w14:paraId="64AF391E" w14:textId="77777777" w:rsidR="00CA4DCD" w:rsidRPr="00786D64" w:rsidRDefault="00CA4DCD" w:rsidP="00CA4DCD">
      <w:pPr>
        <w:numPr>
          <w:ilvl w:val="0"/>
          <w:numId w:val="4"/>
        </w:numPr>
        <w:shd w:val="clear" w:color="auto" w:fill="FFFFFF"/>
        <w:spacing w:after="0" w:line="432" w:lineRule="atLeast"/>
        <w:ind w:left="1020"/>
        <w:textAlignment w:val="baseline"/>
        <w:rPr>
          <w:rFonts w:cstheme="minorHAnsi"/>
          <w:sz w:val="28"/>
          <w:szCs w:val="28"/>
        </w:rPr>
      </w:pPr>
      <w:proofErr w:type="spellStart"/>
      <w:r w:rsidRPr="00786D64">
        <w:rPr>
          <w:rFonts w:cstheme="minorHAnsi"/>
          <w:sz w:val="28"/>
          <w:szCs w:val="28"/>
        </w:rPr>
        <w:t>Bản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sao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vé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máy</w:t>
      </w:r>
      <w:proofErr w:type="spellEnd"/>
      <w:r w:rsidRPr="00786D64">
        <w:rPr>
          <w:rFonts w:cstheme="minorHAnsi"/>
          <w:sz w:val="28"/>
          <w:szCs w:val="28"/>
        </w:rPr>
        <w:t xml:space="preserve"> bay/ </w:t>
      </w:r>
      <w:proofErr w:type="spellStart"/>
      <w:r w:rsidRPr="00786D64">
        <w:rPr>
          <w:rFonts w:cstheme="minorHAnsi"/>
          <w:sz w:val="28"/>
          <w:szCs w:val="28"/>
        </w:rPr>
        <w:t>thẻ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lên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máy</w:t>
      </w:r>
      <w:proofErr w:type="spellEnd"/>
      <w:r w:rsidRPr="00786D64">
        <w:rPr>
          <w:rFonts w:cstheme="minorHAnsi"/>
          <w:sz w:val="28"/>
          <w:szCs w:val="28"/>
        </w:rPr>
        <w:t xml:space="preserve"> bay</w:t>
      </w:r>
    </w:p>
    <w:p w14:paraId="312F1635" w14:textId="77777777" w:rsidR="00CA4DCD" w:rsidRPr="00786D64" w:rsidRDefault="00CA4DCD" w:rsidP="00CA4DCD">
      <w:pPr>
        <w:numPr>
          <w:ilvl w:val="0"/>
          <w:numId w:val="4"/>
        </w:numPr>
        <w:shd w:val="clear" w:color="auto" w:fill="FFFFFF"/>
        <w:spacing w:after="0" w:line="432" w:lineRule="atLeast"/>
        <w:ind w:left="1020"/>
        <w:textAlignment w:val="baseline"/>
        <w:rPr>
          <w:rFonts w:cstheme="minorHAnsi"/>
          <w:sz w:val="28"/>
          <w:szCs w:val="28"/>
        </w:rPr>
      </w:pPr>
      <w:proofErr w:type="spellStart"/>
      <w:r w:rsidRPr="00786D64">
        <w:rPr>
          <w:rFonts w:cstheme="minorHAnsi"/>
          <w:sz w:val="28"/>
          <w:szCs w:val="28"/>
        </w:rPr>
        <w:t>Chứng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từ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chứng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minh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độ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dài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của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chuyến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đi</w:t>
      </w:r>
      <w:proofErr w:type="spellEnd"/>
      <w:r w:rsidRPr="00786D64">
        <w:rPr>
          <w:rFonts w:cstheme="minorHAnsi"/>
          <w:sz w:val="28"/>
          <w:szCs w:val="28"/>
        </w:rPr>
        <w:t xml:space="preserve"> (</w:t>
      </w:r>
      <w:proofErr w:type="spellStart"/>
      <w:r w:rsidRPr="00786D64">
        <w:rPr>
          <w:rFonts w:cstheme="minorHAnsi"/>
          <w:sz w:val="28"/>
          <w:szCs w:val="28"/>
        </w:rPr>
        <w:t>nếu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hợp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đồng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bảo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hiểm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của</w:t>
      </w:r>
      <w:proofErr w:type="spellEnd"/>
      <w:r w:rsidRPr="00786D64">
        <w:rPr>
          <w:rFonts w:cstheme="minorHAnsi"/>
          <w:sz w:val="28"/>
          <w:szCs w:val="28"/>
        </w:rPr>
        <w:t xml:space="preserve"> Quý </w:t>
      </w:r>
      <w:proofErr w:type="spellStart"/>
      <w:r w:rsidRPr="00786D64">
        <w:rPr>
          <w:rFonts w:cstheme="minorHAnsi"/>
          <w:sz w:val="28"/>
          <w:szCs w:val="28"/>
        </w:rPr>
        <w:t>khách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là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hợp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đồng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mua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theo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năm</w:t>
      </w:r>
      <w:proofErr w:type="spellEnd"/>
      <w:r w:rsidRPr="00786D64">
        <w:rPr>
          <w:rFonts w:cstheme="minorHAnsi"/>
          <w:sz w:val="28"/>
          <w:szCs w:val="28"/>
        </w:rPr>
        <w:t>)</w:t>
      </w:r>
    </w:p>
    <w:p w14:paraId="7673AEB7" w14:textId="4AAB987A" w:rsidR="00CA4DCD" w:rsidRPr="00786D64" w:rsidRDefault="00CA4DCD" w:rsidP="00CA4DCD">
      <w:pPr>
        <w:numPr>
          <w:ilvl w:val="0"/>
          <w:numId w:val="4"/>
        </w:numPr>
        <w:shd w:val="clear" w:color="auto" w:fill="FFFFFF"/>
        <w:spacing w:after="0" w:line="432" w:lineRule="atLeast"/>
        <w:ind w:left="1020"/>
        <w:textAlignment w:val="baseline"/>
        <w:rPr>
          <w:rFonts w:cstheme="minorHAnsi"/>
          <w:sz w:val="28"/>
          <w:szCs w:val="28"/>
        </w:rPr>
      </w:pPr>
      <w:proofErr w:type="spellStart"/>
      <w:r w:rsidRPr="00786D64">
        <w:rPr>
          <w:rFonts w:cstheme="minorHAnsi"/>
          <w:sz w:val="28"/>
          <w:szCs w:val="28"/>
        </w:rPr>
        <w:t>Bằng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chứng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tổn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thất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theo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quy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định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cụ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thể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trong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Phần</w:t>
      </w:r>
      <w:proofErr w:type="spellEnd"/>
      <w:r w:rsidRPr="00786D64">
        <w:rPr>
          <w:rFonts w:cstheme="minorHAnsi"/>
          <w:sz w:val="28"/>
          <w:szCs w:val="28"/>
        </w:rPr>
        <w:t> </w:t>
      </w:r>
      <w:proofErr w:type="spellStart"/>
      <w:r w:rsidRPr="00786D64">
        <w:rPr>
          <w:rStyle w:val="Strong"/>
          <w:rFonts w:cstheme="minorHAnsi"/>
          <w:sz w:val="28"/>
          <w:szCs w:val="28"/>
          <w:bdr w:val="none" w:sz="0" w:space="0" w:color="auto" w:frame="1"/>
        </w:rPr>
        <w:t>Hồ</w:t>
      </w:r>
      <w:proofErr w:type="spellEnd"/>
      <w:r w:rsidRPr="00786D64">
        <w:rPr>
          <w:rStyle w:val="Strong"/>
          <w:rFonts w:cstheme="min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6D64">
        <w:rPr>
          <w:rStyle w:val="Strong"/>
          <w:rFonts w:cstheme="minorHAnsi"/>
          <w:sz w:val="28"/>
          <w:szCs w:val="28"/>
          <w:bdr w:val="none" w:sz="0" w:space="0" w:color="auto" w:frame="1"/>
        </w:rPr>
        <w:t>Sơ</w:t>
      </w:r>
      <w:proofErr w:type="spellEnd"/>
      <w:r w:rsidRPr="00786D64">
        <w:rPr>
          <w:rStyle w:val="Strong"/>
          <w:rFonts w:cstheme="min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6D64">
        <w:rPr>
          <w:rStyle w:val="Strong"/>
          <w:rFonts w:cstheme="minorHAnsi"/>
          <w:sz w:val="28"/>
          <w:szCs w:val="28"/>
          <w:bdr w:val="none" w:sz="0" w:space="0" w:color="auto" w:frame="1"/>
        </w:rPr>
        <w:t>Bổ</w:t>
      </w:r>
      <w:proofErr w:type="spellEnd"/>
      <w:r w:rsidRPr="00786D64">
        <w:rPr>
          <w:rStyle w:val="Strong"/>
          <w:rFonts w:cstheme="minorHAnsi"/>
          <w:sz w:val="28"/>
          <w:szCs w:val="28"/>
          <w:bdr w:val="none" w:sz="0" w:space="0" w:color="auto" w:frame="1"/>
        </w:rPr>
        <w:t xml:space="preserve"> Sung</w:t>
      </w:r>
      <w:r w:rsidRPr="00786D64">
        <w:rPr>
          <w:rFonts w:cstheme="minorHAnsi"/>
          <w:sz w:val="28"/>
          <w:szCs w:val="28"/>
        </w:rPr>
        <w:t> </w:t>
      </w:r>
    </w:p>
    <w:p w14:paraId="4D7D3BC3" w14:textId="77777777" w:rsidR="00A453D9" w:rsidRPr="00786D64" w:rsidRDefault="00A453D9" w:rsidP="00A453D9">
      <w:pPr>
        <w:shd w:val="clear" w:color="auto" w:fill="FFFFFF"/>
        <w:spacing w:after="0" w:line="432" w:lineRule="atLeast"/>
        <w:ind w:left="1020"/>
        <w:textAlignment w:val="baseline"/>
        <w:rPr>
          <w:rFonts w:cstheme="minorHAnsi"/>
          <w:sz w:val="28"/>
          <w:szCs w:val="28"/>
        </w:rPr>
      </w:pPr>
    </w:p>
    <w:p w14:paraId="324A8F5B" w14:textId="77777777" w:rsidR="00CA4DCD" w:rsidRPr="00786D64" w:rsidRDefault="00000000" w:rsidP="00B32381">
      <w:pPr>
        <w:spacing w:line="432" w:lineRule="atLeast"/>
        <w:jc w:val="both"/>
        <w:textAlignment w:val="baseline"/>
        <w:rPr>
          <w:rFonts w:cstheme="minorHAnsi"/>
          <w:sz w:val="28"/>
          <w:szCs w:val="28"/>
        </w:rPr>
      </w:pPr>
      <w:hyperlink r:id="rId15" w:tgtFrame="_blank" w:history="1">
        <w:r w:rsidR="00CA4DCD" w:rsidRPr="00786D64">
          <w:rPr>
            <w:rStyle w:val="Hyperlink"/>
            <w:rFonts w:cstheme="minorHAnsi"/>
            <w:b/>
            <w:bCs/>
            <w:color w:val="auto"/>
            <w:sz w:val="28"/>
            <w:szCs w:val="28"/>
            <w:bdr w:val="none" w:sz="0" w:space="0" w:color="auto" w:frame="1"/>
          </w:rPr>
          <w:t xml:space="preserve">Công Ty TNHH Bảo </w:t>
        </w:r>
        <w:proofErr w:type="spellStart"/>
        <w:r w:rsidR="00CA4DCD" w:rsidRPr="00786D64">
          <w:rPr>
            <w:rStyle w:val="Hyperlink"/>
            <w:rFonts w:cstheme="minorHAnsi"/>
            <w:b/>
            <w:bCs/>
            <w:color w:val="auto"/>
            <w:sz w:val="28"/>
            <w:szCs w:val="28"/>
            <w:bdr w:val="none" w:sz="0" w:space="0" w:color="auto" w:frame="1"/>
          </w:rPr>
          <w:t>Hiểm</w:t>
        </w:r>
        <w:proofErr w:type="spellEnd"/>
        <w:r w:rsidR="00CA4DCD" w:rsidRPr="00786D64">
          <w:rPr>
            <w:rStyle w:val="Hyperlink"/>
            <w:rFonts w:cstheme="minorHAnsi"/>
            <w:b/>
            <w:bCs/>
            <w:color w:val="auto"/>
            <w:sz w:val="28"/>
            <w:szCs w:val="28"/>
            <w:bdr w:val="none" w:sz="0" w:space="0" w:color="auto" w:frame="1"/>
          </w:rPr>
          <w:t xml:space="preserve"> Liberty</w:t>
        </w:r>
      </w:hyperlink>
      <w:r w:rsidR="00CA4DCD" w:rsidRPr="00786D64">
        <w:rPr>
          <w:rStyle w:val="Strong"/>
          <w:rFonts w:cstheme="minorHAnsi"/>
          <w:sz w:val="28"/>
          <w:szCs w:val="28"/>
          <w:bdr w:val="none" w:sz="0" w:space="0" w:color="auto" w:frame="1"/>
        </w:rPr>
        <w:t xml:space="preserve"> – </w:t>
      </w:r>
      <w:proofErr w:type="spellStart"/>
      <w:r w:rsidR="00CA4DCD" w:rsidRPr="00786D64">
        <w:rPr>
          <w:rStyle w:val="Strong"/>
          <w:rFonts w:cstheme="minorHAnsi"/>
          <w:sz w:val="28"/>
          <w:szCs w:val="28"/>
          <w:bdr w:val="none" w:sz="0" w:space="0" w:color="auto" w:frame="1"/>
        </w:rPr>
        <w:t>Phòng</w:t>
      </w:r>
      <w:proofErr w:type="spellEnd"/>
      <w:r w:rsidR="00CA4DCD" w:rsidRPr="00786D64">
        <w:rPr>
          <w:rStyle w:val="Strong"/>
          <w:rFonts w:cstheme="min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="00CA4DCD" w:rsidRPr="00786D64">
        <w:rPr>
          <w:rStyle w:val="Strong"/>
          <w:rFonts w:cstheme="minorHAnsi"/>
          <w:sz w:val="28"/>
          <w:szCs w:val="28"/>
          <w:bdr w:val="none" w:sz="0" w:space="0" w:color="auto" w:frame="1"/>
        </w:rPr>
        <w:t>Bồi</w:t>
      </w:r>
      <w:proofErr w:type="spellEnd"/>
      <w:r w:rsidR="00CA4DCD" w:rsidRPr="00786D64">
        <w:rPr>
          <w:rStyle w:val="Strong"/>
          <w:rFonts w:cstheme="minorHAnsi"/>
          <w:sz w:val="28"/>
          <w:szCs w:val="28"/>
          <w:bdr w:val="none" w:sz="0" w:space="0" w:color="auto" w:frame="1"/>
        </w:rPr>
        <w:t xml:space="preserve"> Thường</w:t>
      </w:r>
    </w:p>
    <w:p w14:paraId="1928D530" w14:textId="15D5EB2B" w:rsidR="00CA4DCD" w:rsidRDefault="00CA4DCD" w:rsidP="00B32381">
      <w:pPr>
        <w:spacing w:line="432" w:lineRule="atLeast"/>
        <w:jc w:val="both"/>
        <w:textAlignment w:val="baseline"/>
        <w:rPr>
          <w:rFonts w:cstheme="minorHAnsi"/>
          <w:sz w:val="28"/>
          <w:szCs w:val="28"/>
        </w:rPr>
      </w:pPr>
      <w:proofErr w:type="spellStart"/>
      <w:r w:rsidRPr="00786D64">
        <w:rPr>
          <w:rFonts w:cstheme="minorHAnsi"/>
          <w:sz w:val="28"/>
          <w:szCs w:val="28"/>
        </w:rPr>
        <w:t>Tầng</w:t>
      </w:r>
      <w:proofErr w:type="spellEnd"/>
      <w:r w:rsidRPr="00786D64">
        <w:rPr>
          <w:rFonts w:cstheme="minorHAnsi"/>
          <w:sz w:val="28"/>
          <w:szCs w:val="28"/>
        </w:rPr>
        <w:t xml:space="preserve"> 18, </w:t>
      </w:r>
      <w:proofErr w:type="spellStart"/>
      <w:r w:rsidRPr="00786D64">
        <w:rPr>
          <w:rFonts w:cstheme="minorHAnsi"/>
          <w:sz w:val="28"/>
          <w:szCs w:val="28"/>
        </w:rPr>
        <w:t>Tòa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nhà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Vincom</w:t>
      </w:r>
      <w:proofErr w:type="spellEnd"/>
      <w:r w:rsidR="00A453D9" w:rsidRPr="00786D64">
        <w:rPr>
          <w:rFonts w:cstheme="minorHAnsi"/>
          <w:sz w:val="28"/>
          <w:szCs w:val="28"/>
        </w:rPr>
        <w:t xml:space="preserve">. </w:t>
      </w:r>
      <w:r w:rsidRPr="00786D64">
        <w:rPr>
          <w:rFonts w:cstheme="minorHAnsi"/>
          <w:sz w:val="28"/>
          <w:szCs w:val="28"/>
        </w:rPr>
        <w:t xml:space="preserve">45A Lý </w:t>
      </w:r>
      <w:proofErr w:type="spellStart"/>
      <w:r w:rsidRPr="00786D64">
        <w:rPr>
          <w:rFonts w:cstheme="minorHAnsi"/>
          <w:sz w:val="28"/>
          <w:szCs w:val="28"/>
        </w:rPr>
        <w:t>Tự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Trọng</w:t>
      </w:r>
      <w:proofErr w:type="spellEnd"/>
      <w:r w:rsidRPr="00786D64">
        <w:rPr>
          <w:rFonts w:cstheme="minorHAnsi"/>
          <w:sz w:val="28"/>
          <w:szCs w:val="28"/>
        </w:rPr>
        <w:t xml:space="preserve">, </w:t>
      </w:r>
      <w:proofErr w:type="spellStart"/>
      <w:r w:rsidRPr="00786D64">
        <w:rPr>
          <w:rFonts w:cstheme="minorHAnsi"/>
          <w:sz w:val="28"/>
          <w:szCs w:val="28"/>
        </w:rPr>
        <w:t>Quận</w:t>
      </w:r>
      <w:proofErr w:type="spellEnd"/>
      <w:r w:rsidRPr="00786D64">
        <w:rPr>
          <w:rFonts w:cstheme="minorHAnsi"/>
          <w:sz w:val="28"/>
          <w:szCs w:val="28"/>
        </w:rPr>
        <w:t xml:space="preserve"> 1, Thành </w:t>
      </w:r>
      <w:proofErr w:type="spellStart"/>
      <w:r w:rsidRPr="00786D64">
        <w:rPr>
          <w:rFonts w:cstheme="minorHAnsi"/>
          <w:sz w:val="28"/>
          <w:szCs w:val="28"/>
        </w:rPr>
        <w:t>phố</w:t>
      </w:r>
      <w:proofErr w:type="spellEnd"/>
      <w:r w:rsidRPr="00786D64">
        <w:rPr>
          <w:rFonts w:cstheme="minorHAnsi"/>
          <w:sz w:val="28"/>
          <w:szCs w:val="28"/>
        </w:rPr>
        <w:t xml:space="preserve"> </w:t>
      </w:r>
      <w:proofErr w:type="spellStart"/>
      <w:r w:rsidRPr="00786D64">
        <w:rPr>
          <w:rFonts w:cstheme="minorHAnsi"/>
          <w:sz w:val="28"/>
          <w:szCs w:val="28"/>
        </w:rPr>
        <w:t>Hồ</w:t>
      </w:r>
      <w:proofErr w:type="spellEnd"/>
      <w:r w:rsidRPr="00786D64">
        <w:rPr>
          <w:rFonts w:cstheme="minorHAnsi"/>
          <w:sz w:val="28"/>
          <w:szCs w:val="28"/>
        </w:rPr>
        <w:t xml:space="preserve"> Chí Minh</w:t>
      </w:r>
    </w:p>
    <w:p w14:paraId="783FE77A" w14:textId="4FFB9C69" w:rsidR="00686969" w:rsidRPr="00786D64" w:rsidRDefault="0096324F" w:rsidP="0096324F">
      <w:pPr>
        <w:tabs>
          <w:tab w:val="left" w:pos="7366"/>
        </w:tabs>
        <w:spacing w:line="432" w:lineRule="atLeast"/>
        <w:jc w:val="both"/>
        <w:textAlignment w:val="baseli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14:paraId="34A37C77" w14:textId="77777777" w:rsidR="00944C13" w:rsidRPr="00786D64" w:rsidRDefault="00944C13" w:rsidP="00944C13">
      <w:pPr>
        <w:spacing w:line="360" w:lineRule="auto"/>
        <w:jc w:val="both"/>
        <w:rPr>
          <w:rStyle w:val="Hyperlink"/>
          <w:rFonts w:cstheme="minorHAnsi"/>
          <w:b/>
          <w:bCs/>
          <w:color w:val="C00000"/>
          <w:sz w:val="28"/>
          <w:szCs w:val="28"/>
          <w:shd w:val="clear" w:color="auto" w:fill="FFFFFF"/>
        </w:rPr>
      </w:pPr>
      <w:r w:rsidRPr="00786D64">
        <w:rPr>
          <w:rStyle w:val="Hyperlink"/>
          <w:rFonts w:cstheme="minorHAnsi"/>
          <w:b/>
          <w:bCs/>
          <w:color w:val="C00000"/>
          <w:sz w:val="28"/>
          <w:szCs w:val="28"/>
          <w:shd w:val="clear" w:color="auto" w:fill="FFFFFF"/>
        </w:rPr>
        <w:t xml:space="preserve">THÔNG BÁO SỰ CỐ </w:t>
      </w:r>
    </w:p>
    <w:p w14:paraId="5BE2C48C" w14:textId="107EA897" w:rsidR="00944C13" w:rsidRPr="00786D64" w:rsidRDefault="00944C13" w:rsidP="00A54C8B">
      <w:pPr>
        <w:spacing w:line="360" w:lineRule="auto"/>
        <w:jc w:val="both"/>
        <w:rPr>
          <w:rStyle w:val="Hyperlink"/>
          <w:rFonts w:cstheme="minorHAnsi"/>
          <w:b/>
          <w:bCs/>
          <w:color w:val="C00000"/>
          <w:sz w:val="28"/>
          <w:szCs w:val="28"/>
          <w:shd w:val="clear" w:color="auto" w:fill="FFFFFF"/>
        </w:rPr>
      </w:pPr>
      <w:proofErr w:type="spellStart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>Dịch</w:t>
      </w:r>
      <w:proofErr w:type="spellEnd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>vụ</w:t>
      </w:r>
      <w:proofErr w:type="spellEnd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>Khách</w:t>
      </w:r>
      <w:proofErr w:type="spellEnd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>hàng</w:t>
      </w:r>
      <w:proofErr w:type="spellEnd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24/7 </w:t>
      </w:r>
      <w:proofErr w:type="gramStart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>( Báo</w:t>
      </w:r>
      <w:proofErr w:type="gramEnd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Tai </w:t>
      </w:r>
      <w:proofErr w:type="spellStart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>nạn</w:t>
      </w:r>
      <w:proofErr w:type="spellEnd"/>
      <w:r w:rsidRPr="00686969">
        <w:rPr>
          <w:rStyle w:val="Hyperlink"/>
          <w:rFonts w:cstheme="minorHAnsi"/>
          <w:b/>
          <w:bCs/>
          <w:color w:val="auto"/>
          <w:sz w:val="28"/>
          <w:szCs w:val="28"/>
          <w:u w:val="none"/>
          <w:shd w:val="clear" w:color="auto" w:fill="FFFFFF"/>
        </w:rPr>
        <w:t>)</w:t>
      </w:r>
      <w:r w:rsidRPr="00686969">
        <w:rPr>
          <w:rStyle w:val="Hyperlink"/>
          <w:rFonts w:cstheme="minorHAnsi"/>
          <w:b/>
          <w:bCs/>
          <w:color w:val="auto"/>
          <w:sz w:val="28"/>
          <w:szCs w:val="28"/>
          <w:shd w:val="clear" w:color="auto" w:fill="FFFFFF"/>
        </w:rPr>
        <w:t xml:space="preserve">  </w:t>
      </w:r>
      <w:r w:rsidRPr="00786D64">
        <w:rPr>
          <w:rStyle w:val="Hyperlink"/>
          <w:rFonts w:cstheme="minorHAnsi"/>
          <w:b/>
          <w:bCs/>
          <w:color w:val="C00000"/>
          <w:sz w:val="28"/>
          <w:szCs w:val="28"/>
          <w:shd w:val="clear" w:color="auto" w:fill="FFFFFF"/>
        </w:rPr>
        <w:t xml:space="preserve">: </w:t>
      </w:r>
      <w:r w:rsidR="00B32381" w:rsidRPr="00786D64">
        <w:rPr>
          <w:rStyle w:val="Hyperlink"/>
          <w:rFonts w:cstheme="minorHAnsi"/>
          <w:b/>
          <w:bCs/>
          <w:color w:val="C00000"/>
          <w:sz w:val="28"/>
          <w:szCs w:val="28"/>
          <w:shd w:val="clear" w:color="auto" w:fill="FFFFFF"/>
        </w:rPr>
        <w:t>1900 59 99 98</w:t>
      </w:r>
    </w:p>
    <w:p w14:paraId="3C103802" w14:textId="64080B64" w:rsidR="00A54C8B" w:rsidRPr="00786D64" w:rsidRDefault="00A54C8B" w:rsidP="00A54C8B">
      <w:pPr>
        <w:spacing w:line="36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proofErr w:type="gramStart"/>
      <w:r w:rsidRPr="00786D64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Email :</w:t>
      </w:r>
      <w:proofErr w:type="gramEnd"/>
      <w:r w:rsidRPr="00786D64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hotline@libertyinsurance.com.vn</w:t>
      </w:r>
    </w:p>
    <w:p w14:paraId="5B30EB06" w14:textId="77777777" w:rsidR="00CA4DCD" w:rsidRPr="00786D64" w:rsidRDefault="00CA4DCD" w:rsidP="00631AFE">
      <w:pPr>
        <w:spacing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</w:p>
    <w:p w14:paraId="0AB6DC08" w14:textId="77777777" w:rsidR="003135EF" w:rsidRDefault="003135EF">
      <w:pPr>
        <w:rPr>
          <w:rStyle w:val="Hyperlink"/>
          <w:rFonts w:cstheme="minorHAnsi"/>
          <w:sz w:val="28"/>
          <w:szCs w:val="28"/>
          <w:shd w:val="clear" w:color="auto" w:fill="FFFFFF"/>
        </w:rPr>
      </w:pPr>
    </w:p>
    <w:sectPr w:rsidR="003135EF" w:rsidSect="00D54C86">
      <w:pgSz w:w="12240" w:h="15840"/>
      <w:pgMar w:top="540" w:right="5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3AB7C" w14:textId="77777777" w:rsidR="00A55138" w:rsidRDefault="00A55138" w:rsidP="00944C13">
      <w:pPr>
        <w:spacing w:after="0" w:line="240" w:lineRule="auto"/>
      </w:pPr>
      <w:r>
        <w:separator/>
      </w:r>
    </w:p>
  </w:endnote>
  <w:endnote w:type="continuationSeparator" w:id="0">
    <w:p w14:paraId="5A63527F" w14:textId="77777777" w:rsidR="00A55138" w:rsidRDefault="00A55138" w:rsidP="0094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7E330" w14:textId="77777777" w:rsidR="00A55138" w:rsidRDefault="00A55138" w:rsidP="00944C13">
      <w:pPr>
        <w:spacing w:after="0" w:line="240" w:lineRule="auto"/>
      </w:pPr>
      <w:r>
        <w:separator/>
      </w:r>
    </w:p>
  </w:footnote>
  <w:footnote w:type="continuationSeparator" w:id="0">
    <w:p w14:paraId="261F9051" w14:textId="77777777" w:rsidR="00A55138" w:rsidRDefault="00A55138" w:rsidP="00944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63CCB"/>
    <w:multiLevelType w:val="hybridMultilevel"/>
    <w:tmpl w:val="6916CCA8"/>
    <w:lvl w:ilvl="0" w:tplc="5CD48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1AC5"/>
    <w:multiLevelType w:val="multilevel"/>
    <w:tmpl w:val="5AB2D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669C8"/>
    <w:multiLevelType w:val="multilevel"/>
    <w:tmpl w:val="FCE6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65868"/>
    <w:multiLevelType w:val="hybridMultilevel"/>
    <w:tmpl w:val="F6D4B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B7378"/>
    <w:multiLevelType w:val="multilevel"/>
    <w:tmpl w:val="21AC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F1E5D"/>
    <w:multiLevelType w:val="hybridMultilevel"/>
    <w:tmpl w:val="6B62F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6578F"/>
    <w:multiLevelType w:val="hybridMultilevel"/>
    <w:tmpl w:val="2932BB90"/>
    <w:lvl w:ilvl="0" w:tplc="B2BC5F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384763">
    <w:abstractNumId w:val="5"/>
  </w:num>
  <w:num w:numId="2" w16cid:durableId="1291016134">
    <w:abstractNumId w:val="4"/>
  </w:num>
  <w:num w:numId="3" w16cid:durableId="598373183">
    <w:abstractNumId w:val="2"/>
  </w:num>
  <w:num w:numId="4" w16cid:durableId="583417054">
    <w:abstractNumId w:val="1"/>
  </w:num>
  <w:num w:numId="5" w16cid:durableId="2086804240">
    <w:abstractNumId w:val="6"/>
  </w:num>
  <w:num w:numId="6" w16cid:durableId="551113067">
    <w:abstractNumId w:val="0"/>
  </w:num>
  <w:num w:numId="7" w16cid:durableId="1741367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7C"/>
    <w:rsid w:val="0003672A"/>
    <w:rsid w:val="00071A9A"/>
    <w:rsid w:val="001957B7"/>
    <w:rsid w:val="001D7A91"/>
    <w:rsid w:val="002000C8"/>
    <w:rsid w:val="002404C2"/>
    <w:rsid w:val="00252F10"/>
    <w:rsid w:val="00296E91"/>
    <w:rsid w:val="002D36D9"/>
    <w:rsid w:val="003135EF"/>
    <w:rsid w:val="00360E07"/>
    <w:rsid w:val="003C27EB"/>
    <w:rsid w:val="003C767C"/>
    <w:rsid w:val="004156D7"/>
    <w:rsid w:val="004479A8"/>
    <w:rsid w:val="004514A8"/>
    <w:rsid w:val="004C0C69"/>
    <w:rsid w:val="004C5193"/>
    <w:rsid w:val="0050374B"/>
    <w:rsid w:val="0060153B"/>
    <w:rsid w:val="00631AFE"/>
    <w:rsid w:val="00686969"/>
    <w:rsid w:val="007014AA"/>
    <w:rsid w:val="007351F4"/>
    <w:rsid w:val="0073734B"/>
    <w:rsid w:val="00766268"/>
    <w:rsid w:val="0077167C"/>
    <w:rsid w:val="0077724D"/>
    <w:rsid w:val="00786D64"/>
    <w:rsid w:val="0078716D"/>
    <w:rsid w:val="007B4EF9"/>
    <w:rsid w:val="007F23DC"/>
    <w:rsid w:val="00844B10"/>
    <w:rsid w:val="00845220"/>
    <w:rsid w:val="008B6686"/>
    <w:rsid w:val="008D7CC9"/>
    <w:rsid w:val="008E447E"/>
    <w:rsid w:val="009230B2"/>
    <w:rsid w:val="0094147C"/>
    <w:rsid w:val="00944C13"/>
    <w:rsid w:val="009553F0"/>
    <w:rsid w:val="0096324F"/>
    <w:rsid w:val="0098256C"/>
    <w:rsid w:val="009E283B"/>
    <w:rsid w:val="00A05D6A"/>
    <w:rsid w:val="00A453D9"/>
    <w:rsid w:val="00A52E45"/>
    <w:rsid w:val="00A54C8B"/>
    <w:rsid w:val="00A55138"/>
    <w:rsid w:val="00A74A07"/>
    <w:rsid w:val="00A90579"/>
    <w:rsid w:val="00AC3614"/>
    <w:rsid w:val="00AD04FA"/>
    <w:rsid w:val="00AF36C2"/>
    <w:rsid w:val="00B03519"/>
    <w:rsid w:val="00B14055"/>
    <w:rsid w:val="00B32381"/>
    <w:rsid w:val="00BB1748"/>
    <w:rsid w:val="00BB797E"/>
    <w:rsid w:val="00BC0BA0"/>
    <w:rsid w:val="00BC5F56"/>
    <w:rsid w:val="00BD1689"/>
    <w:rsid w:val="00C84C59"/>
    <w:rsid w:val="00CA4DCD"/>
    <w:rsid w:val="00CC0DA9"/>
    <w:rsid w:val="00CF1AA1"/>
    <w:rsid w:val="00CF2A2B"/>
    <w:rsid w:val="00D5493C"/>
    <w:rsid w:val="00D54C86"/>
    <w:rsid w:val="00D61ED7"/>
    <w:rsid w:val="00D80572"/>
    <w:rsid w:val="00DA2400"/>
    <w:rsid w:val="00DE1AEE"/>
    <w:rsid w:val="00E37A1F"/>
    <w:rsid w:val="00E9639A"/>
    <w:rsid w:val="00EC2AA2"/>
    <w:rsid w:val="00ED0B5C"/>
    <w:rsid w:val="00F36217"/>
    <w:rsid w:val="00FA6BD7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CAC2"/>
  <w15:chartTrackingRefBased/>
  <w15:docId w15:val="{7A37EE59-9BE4-4016-97E7-CEAF0430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67C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1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36217"/>
    <w:rPr>
      <w:i/>
      <w:iCs/>
    </w:rPr>
  </w:style>
  <w:style w:type="paragraph" w:styleId="ListParagraph">
    <w:name w:val="List Paragraph"/>
    <w:basedOn w:val="Normal"/>
    <w:uiPriority w:val="34"/>
    <w:qFormat/>
    <w:rsid w:val="00F362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6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B4EF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1E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057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31A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eptext">
    <w:name w:val="steptext"/>
    <w:basedOn w:val="DefaultParagraphFont"/>
    <w:rsid w:val="00631AFE"/>
  </w:style>
  <w:style w:type="character" w:customStyle="1" w:styleId="number">
    <w:name w:val="number"/>
    <w:basedOn w:val="DefaultParagraphFont"/>
    <w:rsid w:val="00631AFE"/>
  </w:style>
  <w:style w:type="character" w:customStyle="1" w:styleId="Heading1Char">
    <w:name w:val="Heading 1 Char"/>
    <w:basedOn w:val="DefaultParagraphFont"/>
    <w:link w:val="Heading1"/>
    <w:uiPriority w:val="9"/>
    <w:rsid w:val="007F23D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4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13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4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13"/>
    <w:rPr>
      <w:kern w:val="2"/>
      <w14:ligatures w14:val="standardContextual"/>
    </w:rPr>
  </w:style>
  <w:style w:type="paragraph" w:customStyle="1" w:styleId="Default">
    <w:name w:val="Default"/>
    <w:rsid w:val="00737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113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413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14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179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99D1B"/>
                        <w:left w:val="single" w:sz="12" w:space="8" w:color="C99D1B"/>
                        <w:bottom w:val="single" w:sz="12" w:space="8" w:color="C99D1B"/>
                        <w:right w:val="single" w:sz="12" w:space="8" w:color="C99D1B"/>
                      </w:divBdr>
                      <w:divsChild>
                        <w:div w:id="126071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9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3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82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99D1B"/>
                        <w:left w:val="single" w:sz="2" w:space="8" w:color="C99D1B"/>
                        <w:bottom w:val="single" w:sz="12" w:space="8" w:color="C99D1B"/>
                        <w:right w:val="single" w:sz="12" w:space="8" w:color="C99D1B"/>
                      </w:divBdr>
                      <w:divsChild>
                        <w:div w:id="49068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29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6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9890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3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37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7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5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11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982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996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68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99D1B"/>
                        <w:left w:val="single" w:sz="12" w:space="8" w:color="C99D1B"/>
                        <w:bottom w:val="single" w:sz="12" w:space="8" w:color="C99D1B"/>
                        <w:right w:val="single" w:sz="12" w:space="8" w:color="C99D1B"/>
                      </w:divBdr>
                      <w:divsChild>
                        <w:div w:id="17291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58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13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99D1B"/>
                        <w:left w:val="single" w:sz="2" w:space="8" w:color="C99D1B"/>
                        <w:bottom w:val="single" w:sz="12" w:space="8" w:color="C99D1B"/>
                        <w:right w:val="single" w:sz="12" w:space="8" w:color="C99D1B"/>
                      </w:divBdr>
                      <w:divsChild>
                        <w:div w:id="100343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42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0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5676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9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80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jico@petrolimex.com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hegioibaohiem.n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hegioibaohiem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ohiemliberty.com.vn/" TargetMode="External"/><Relationship Id="rId10" Type="http://schemas.openxmlformats.org/officeDocument/2006/relationships/hyperlink" Target="mailto:insurancehelp@baoviet.com.v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D9C55-F84D-4346-A86C-CF655F09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Anh Nguyen</dc:creator>
  <cp:keywords/>
  <dc:description/>
  <cp:lastModifiedBy>Ngoc Anh Nguyen</cp:lastModifiedBy>
  <cp:revision>7</cp:revision>
  <dcterms:created xsi:type="dcterms:W3CDTF">2024-05-14T09:48:00Z</dcterms:created>
  <dcterms:modified xsi:type="dcterms:W3CDTF">2024-05-14T10:02:00Z</dcterms:modified>
</cp:coreProperties>
</file>